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0C2082">
      <w:pPr>
        <w:spacing w:line="360" w:lineRule="auto"/>
        <w:jc w:val="center"/>
        <w:rPr>
          <w:rFonts w:ascii="方正小标宋简体" w:hAnsi="宋体" w:eastAsia="方正小标宋简体"/>
          <w:b/>
          <w:spacing w:val="45"/>
          <w:sz w:val="32"/>
          <w:szCs w:val="32"/>
        </w:rPr>
      </w:pPr>
      <w:r>
        <w:rPr>
          <w:rFonts w:hint="eastAsia" w:ascii="黑体" w:hAnsi="黑体" w:eastAsia="黑体" w:cs="黑体"/>
          <w:b/>
          <w:spacing w:val="45"/>
          <w:sz w:val="32"/>
          <w:szCs w:val="32"/>
        </w:rPr>
        <w:t>《</w:t>
      </w:r>
      <w:r>
        <w:rPr>
          <w:rFonts w:hint="eastAsia" w:ascii="黑体" w:hAnsi="黑体" w:eastAsia="黑体" w:cs="黑体"/>
          <w:b/>
          <w:color w:val="auto"/>
          <w:spacing w:val="17"/>
          <w:sz w:val="32"/>
          <w:szCs w:val="32"/>
          <w:lang w:val="en-US" w:eastAsia="zh-CN"/>
        </w:rPr>
        <w:t>大学生心理健康教育</w:t>
      </w:r>
      <w:r>
        <w:rPr>
          <w:rFonts w:hint="eastAsia" w:ascii="黑体" w:hAnsi="黑体" w:eastAsia="黑体" w:cs="黑体"/>
          <w:b/>
          <w:spacing w:val="45"/>
          <w:sz w:val="32"/>
          <w:szCs w:val="32"/>
        </w:rPr>
        <w:t>》</w:t>
      </w:r>
      <w:r>
        <w:rPr>
          <w:rFonts w:hint="eastAsia" w:ascii="黑体" w:hAnsi="黑体" w:eastAsia="黑体" w:cs="黑体"/>
          <w:b/>
          <w:spacing w:val="28"/>
          <w:sz w:val="32"/>
          <w:szCs w:val="32"/>
        </w:rPr>
        <w:t>课程标准</w:t>
      </w:r>
    </w:p>
    <w:p w14:paraId="3448706E">
      <w:pPr>
        <w:spacing w:line="360" w:lineRule="auto"/>
        <w:rPr>
          <w:b/>
          <w:bCs/>
          <w:sz w:val="28"/>
          <w:szCs w:val="36"/>
        </w:rPr>
      </w:pPr>
      <w:r>
        <w:rPr>
          <w:rFonts w:hint="eastAsia"/>
          <w:b/>
          <w:bCs/>
          <w:sz w:val="28"/>
          <w:szCs w:val="36"/>
        </w:rPr>
        <w:t>1.课程基本信息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0"/>
        <w:gridCol w:w="1091"/>
        <w:gridCol w:w="122"/>
        <w:gridCol w:w="1213"/>
        <w:gridCol w:w="228"/>
        <w:gridCol w:w="985"/>
        <w:gridCol w:w="1213"/>
        <w:gridCol w:w="1213"/>
        <w:gridCol w:w="1217"/>
      </w:tblGrid>
      <w:tr w14:paraId="05AB9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321" w:type="dxa"/>
            <w:vAlign w:val="center"/>
          </w:tcPr>
          <w:p w14:paraId="0C9E662F">
            <w:pPr>
              <w:spacing w:line="360" w:lineRule="auto"/>
              <w:jc w:val="center"/>
              <w:rPr>
                <w:b/>
              </w:rPr>
            </w:pPr>
            <w:r>
              <w:rPr>
                <w:rFonts w:hint="eastAsia"/>
                <w:b/>
              </w:rPr>
              <w:t>课程名称</w:t>
            </w:r>
          </w:p>
        </w:tc>
        <w:tc>
          <w:tcPr>
            <w:tcW w:w="3873" w:type="dxa"/>
            <w:gridSpan w:val="5"/>
            <w:vAlign w:val="center"/>
          </w:tcPr>
          <w:p w14:paraId="55305FD6">
            <w:pPr>
              <w:jc w:val="center"/>
              <w:rPr>
                <w:bCs/>
                <w:color w:val="auto"/>
              </w:rPr>
            </w:pPr>
            <w:r>
              <w:rPr>
                <w:rFonts w:hint="eastAsia"/>
                <w:bCs/>
                <w:color w:val="auto"/>
              </w:rPr>
              <w:t>大学生心理健康教育</w:t>
            </w:r>
          </w:p>
        </w:tc>
        <w:tc>
          <w:tcPr>
            <w:tcW w:w="1291" w:type="dxa"/>
            <w:vAlign w:val="center"/>
          </w:tcPr>
          <w:p w14:paraId="7B0909FC">
            <w:pPr>
              <w:spacing w:line="360" w:lineRule="auto"/>
              <w:rPr>
                <w:bCs/>
                <w:color w:val="auto"/>
              </w:rPr>
            </w:pPr>
            <w:r>
              <w:rPr>
                <w:rFonts w:hint="eastAsia"/>
                <w:b/>
                <w:color w:val="auto"/>
              </w:rPr>
              <w:t>课程代码</w:t>
            </w:r>
          </w:p>
        </w:tc>
        <w:tc>
          <w:tcPr>
            <w:tcW w:w="2586" w:type="dxa"/>
            <w:gridSpan w:val="2"/>
            <w:vAlign w:val="center"/>
          </w:tcPr>
          <w:p w14:paraId="3A926248">
            <w:pPr>
              <w:spacing w:line="360" w:lineRule="auto"/>
              <w:jc w:val="center"/>
              <w:rPr>
                <w:bCs/>
                <w:color w:val="auto"/>
              </w:rPr>
            </w:pPr>
          </w:p>
        </w:tc>
      </w:tr>
      <w:tr w14:paraId="25B85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1321" w:type="dxa"/>
          </w:tcPr>
          <w:p w14:paraId="31C9AA12">
            <w:pPr>
              <w:spacing w:line="360" w:lineRule="auto"/>
              <w:jc w:val="center"/>
              <w:rPr>
                <w:b/>
              </w:rPr>
            </w:pPr>
            <w:r>
              <w:rPr>
                <w:rFonts w:hint="eastAsia"/>
                <w:b/>
              </w:rPr>
              <w:t>课程学分</w:t>
            </w:r>
          </w:p>
        </w:tc>
        <w:tc>
          <w:tcPr>
            <w:tcW w:w="1157" w:type="dxa"/>
          </w:tcPr>
          <w:p w14:paraId="114FE1E0">
            <w:pPr>
              <w:spacing w:line="360" w:lineRule="auto"/>
              <w:jc w:val="center"/>
              <w:rPr>
                <w:rFonts w:hint="eastAsia" w:eastAsia="宋体"/>
                <w:color w:val="auto"/>
                <w:lang w:val="en-US" w:eastAsia="zh-CN"/>
              </w:rPr>
            </w:pPr>
            <w:r>
              <w:rPr>
                <w:rFonts w:hint="eastAsia"/>
                <w:color w:val="auto"/>
                <w:lang w:val="en-US" w:eastAsia="zh-CN"/>
              </w:rPr>
              <w:t>2</w:t>
            </w:r>
          </w:p>
        </w:tc>
        <w:tc>
          <w:tcPr>
            <w:tcW w:w="1664" w:type="dxa"/>
            <w:gridSpan w:val="3"/>
          </w:tcPr>
          <w:p w14:paraId="63A91F1D">
            <w:pPr>
              <w:spacing w:line="360" w:lineRule="auto"/>
              <w:jc w:val="center"/>
              <w:rPr>
                <w:b/>
                <w:color w:val="auto"/>
              </w:rPr>
            </w:pPr>
            <w:r>
              <w:rPr>
                <w:rFonts w:hint="eastAsia"/>
                <w:b/>
                <w:color w:val="auto"/>
              </w:rPr>
              <w:t>课程学时</w:t>
            </w:r>
          </w:p>
        </w:tc>
        <w:tc>
          <w:tcPr>
            <w:tcW w:w="4929" w:type="dxa"/>
            <w:gridSpan w:val="4"/>
          </w:tcPr>
          <w:p w14:paraId="3F8C2C87">
            <w:pPr>
              <w:spacing w:line="360" w:lineRule="auto"/>
              <w:rPr>
                <w:b/>
                <w:color w:val="auto"/>
              </w:rPr>
            </w:pPr>
            <w:r>
              <w:rPr>
                <w:rFonts w:hint="eastAsia" w:cs="宋体"/>
                <w:bCs/>
                <w:color w:val="auto"/>
              </w:rPr>
              <w:t>共</w:t>
            </w:r>
            <w:r>
              <w:rPr>
                <w:rFonts w:hint="eastAsia" w:cs="宋体"/>
                <w:bCs/>
                <w:color w:val="auto"/>
                <w:lang w:val="en-US" w:eastAsia="zh-CN"/>
              </w:rPr>
              <w:t>36</w:t>
            </w:r>
            <w:r>
              <w:rPr>
                <w:rFonts w:hint="eastAsia" w:cs="宋体"/>
                <w:bCs/>
                <w:color w:val="auto"/>
              </w:rPr>
              <w:t>学时（理论</w:t>
            </w:r>
            <w:r>
              <w:rPr>
                <w:rFonts w:hint="eastAsia" w:cs="宋体"/>
                <w:bCs/>
                <w:color w:val="auto"/>
                <w:lang w:val="en-US" w:eastAsia="zh-CN"/>
              </w:rPr>
              <w:t>26</w:t>
            </w:r>
            <w:r>
              <w:rPr>
                <w:rFonts w:hint="eastAsia" w:cs="宋体"/>
                <w:bCs/>
                <w:color w:val="auto"/>
              </w:rPr>
              <w:t>学时，实践</w:t>
            </w:r>
            <w:r>
              <w:rPr>
                <w:rFonts w:hint="eastAsia" w:cs="宋体"/>
                <w:bCs/>
                <w:color w:val="auto"/>
                <w:lang w:val="en-US" w:eastAsia="zh-CN"/>
              </w:rPr>
              <w:t>10</w:t>
            </w:r>
            <w:r>
              <w:rPr>
                <w:rFonts w:hint="eastAsia" w:cs="宋体"/>
                <w:bCs/>
                <w:color w:val="auto"/>
              </w:rPr>
              <w:t>学时）</w:t>
            </w:r>
          </w:p>
        </w:tc>
      </w:tr>
      <w:tr w14:paraId="4170B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321" w:type="dxa"/>
            <w:vAlign w:val="center"/>
          </w:tcPr>
          <w:p w14:paraId="14F7561D">
            <w:pPr>
              <w:spacing w:line="360" w:lineRule="auto"/>
              <w:jc w:val="center"/>
              <w:rPr>
                <w:b/>
              </w:rPr>
            </w:pPr>
            <w:r>
              <w:rPr>
                <w:rFonts w:hint="eastAsia"/>
                <w:b/>
              </w:rPr>
              <w:t>课程性质</w:t>
            </w:r>
          </w:p>
        </w:tc>
        <w:tc>
          <w:tcPr>
            <w:tcW w:w="7750" w:type="dxa"/>
            <w:gridSpan w:val="8"/>
            <w:vAlign w:val="center"/>
          </w:tcPr>
          <w:p w14:paraId="161B126B">
            <w:pPr>
              <w:spacing w:line="360" w:lineRule="auto"/>
            </w:pPr>
            <w:r>
              <w:rPr>
                <w:rFonts w:hint="eastAsia" w:cs="宋体"/>
                <w:bCs/>
              </w:rPr>
              <w:sym w:font="Wingdings 2" w:char="0052"/>
            </w:r>
            <w:r>
              <w:rPr>
                <w:rFonts w:hint="eastAsia" w:cs="宋体"/>
                <w:bCs/>
              </w:rPr>
              <w:t xml:space="preserve">公共必修课    </w:t>
            </w:r>
            <w:r>
              <w:rPr>
                <w:rFonts w:hint="eastAsia" w:cs="宋体"/>
                <w:bCs/>
              </w:rPr>
              <w:sym w:font="Wingdings 2" w:char="00A3"/>
            </w:r>
            <w:r>
              <w:rPr>
                <w:rFonts w:hint="eastAsia" w:cs="宋体"/>
                <w:bCs/>
              </w:rPr>
              <w:t xml:space="preserve">公共选修课    </w:t>
            </w:r>
            <w:r>
              <w:rPr>
                <w:rFonts w:hint="eastAsia" w:cs="宋体"/>
                <w:bCs/>
              </w:rPr>
              <w:sym w:font="Wingdings 2" w:char="00A3"/>
            </w:r>
            <w:r>
              <w:rPr>
                <w:rFonts w:hint="eastAsia" w:cs="宋体"/>
                <w:bCs/>
              </w:rPr>
              <w:t xml:space="preserve">专业必修课     </w:t>
            </w:r>
            <w:r>
              <w:rPr>
                <w:rFonts w:hint="eastAsia" w:cs="宋体"/>
                <w:bCs/>
              </w:rPr>
              <w:sym w:font="Wingdings 2" w:char="00A3"/>
            </w:r>
            <w:r>
              <w:rPr>
                <w:rFonts w:hint="eastAsia" w:cs="宋体"/>
                <w:bCs/>
              </w:rPr>
              <w:t>专业选修课</w:t>
            </w:r>
          </w:p>
        </w:tc>
      </w:tr>
      <w:tr w14:paraId="05965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1321" w:type="dxa"/>
            <w:vAlign w:val="center"/>
          </w:tcPr>
          <w:p w14:paraId="0A77083E">
            <w:pPr>
              <w:spacing w:line="360" w:lineRule="auto"/>
              <w:jc w:val="center"/>
              <w:rPr>
                <w:b/>
              </w:rPr>
            </w:pPr>
            <w:r>
              <w:rPr>
                <w:rFonts w:hint="eastAsia"/>
                <w:b/>
              </w:rPr>
              <w:t>课程类型</w:t>
            </w:r>
          </w:p>
        </w:tc>
        <w:tc>
          <w:tcPr>
            <w:tcW w:w="7750" w:type="dxa"/>
            <w:gridSpan w:val="8"/>
          </w:tcPr>
          <w:p w14:paraId="077D3D12">
            <w:pPr>
              <w:spacing w:line="360" w:lineRule="auto"/>
              <w:rPr>
                <w:rFonts w:cs="宋体"/>
                <w:bCs/>
              </w:rPr>
            </w:pPr>
            <w:r>
              <w:rPr>
                <w:rFonts w:hint="eastAsia" w:cs="宋体"/>
                <w:bCs/>
              </w:rPr>
              <w:sym w:font="Wingdings 2" w:char="00A3"/>
            </w:r>
            <w:r>
              <w:rPr>
                <w:rFonts w:hint="eastAsia" w:ascii="宋体" w:hAnsi="宋体" w:cs="宋体"/>
                <w:bCs/>
              </w:rPr>
              <w:t>A类纯理论课</w:t>
            </w:r>
            <w:r>
              <w:rPr>
                <w:rFonts w:hint="eastAsia" w:cs="宋体"/>
                <w:bCs/>
              </w:rPr>
              <w:t xml:space="preserve"> </w:t>
            </w:r>
            <w:r>
              <w:rPr>
                <w:rFonts w:hint="eastAsia" w:cs="宋体"/>
                <w:bCs/>
              </w:rPr>
              <w:sym w:font="Wingdings 2" w:char="0052"/>
            </w:r>
            <w:r>
              <w:rPr>
                <w:rFonts w:hint="eastAsia" w:ascii="宋体" w:hAnsi="宋体" w:cs="宋体"/>
                <w:bCs/>
              </w:rPr>
              <w:t>B1理</w:t>
            </w:r>
            <w:r>
              <w:rPr>
                <w:rFonts w:hint="eastAsia" w:cs="宋体"/>
                <w:bCs/>
              </w:rPr>
              <w:t xml:space="preserve">论+实践课 </w:t>
            </w:r>
            <w:r>
              <w:rPr>
                <w:rFonts w:hint="eastAsia" w:cs="宋体"/>
                <w:bCs/>
              </w:rPr>
              <w:sym w:font="Wingdings 2" w:char="00A3"/>
            </w:r>
            <w:r>
              <w:rPr>
                <w:rFonts w:hint="eastAsia" w:ascii="宋体" w:hAnsi="宋体" w:cs="宋体"/>
                <w:bCs/>
              </w:rPr>
              <w:t>B2</w:t>
            </w:r>
            <w:r>
              <w:rPr>
                <w:rFonts w:hint="eastAsia" w:cs="宋体"/>
                <w:bCs/>
              </w:rPr>
              <w:t>理实一体化课</w:t>
            </w:r>
          </w:p>
          <w:p w14:paraId="48B82EFA">
            <w:pPr>
              <w:spacing w:line="360" w:lineRule="auto"/>
              <w:rPr>
                <w:b/>
              </w:rPr>
            </w:pPr>
            <w:r>
              <w:rPr>
                <w:rFonts w:hint="eastAsia" w:cs="宋体"/>
                <w:bCs/>
              </w:rPr>
              <w:sym w:font="Wingdings 2" w:char="00A3"/>
            </w:r>
            <w:r>
              <w:rPr>
                <w:rFonts w:hint="eastAsia" w:ascii="宋体" w:hAnsi="宋体" w:cs="宋体"/>
                <w:bCs/>
              </w:rPr>
              <w:t>C1</w:t>
            </w:r>
            <w:r>
              <w:rPr>
                <w:rFonts w:hint="eastAsia" w:cs="宋体"/>
                <w:bCs/>
              </w:rPr>
              <w:t>技能实训课</w:t>
            </w:r>
            <w:r>
              <w:rPr>
                <w:rFonts w:cs="宋体"/>
                <w:bCs/>
              </w:rPr>
              <w:t xml:space="preserve">  </w:t>
            </w:r>
            <w:r>
              <w:rPr>
                <w:rFonts w:hint="eastAsia" w:cs="宋体"/>
                <w:bCs/>
              </w:rPr>
              <w:sym w:font="Wingdings 2" w:char="00A3"/>
            </w:r>
            <w:r>
              <w:rPr>
                <w:rFonts w:hint="eastAsia" w:ascii="宋体" w:hAnsi="宋体" w:cs="宋体"/>
                <w:bCs/>
              </w:rPr>
              <w:t>C2</w:t>
            </w:r>
            <w:r>
              <w:rPr>
                <w:rFonts w:hint="eastAsia" w:cs="宋体"/>
                <w:bCs/>
              </w:rPr>
              <w:t xml:space="preserve">顶岗实习  </w:t>
            </w:r>
            <w:r>
              <w:rPr>
                <w:rFonts w:hint="eastAsia" w:cs="宋体"/>
                <w:bCs/>
              </w:rPr>
              <w:sym w:font="Wingdings 2" w:char="00A3"/>
            </w:r>
            <w:r>
              <w:rPr>
                <w:rFonts w:hint="eastAsia" w:ascii="宋体" w:hAnsi="宋体" w:cs="宋体"/>
                <w:bCs/>
              </w:rPr>
              <w:t>C3</w:t>
            </w:r>
            <w:r>
              <w:rPr>
                <w:rFonts w:hint="eastAsia" w:cs="宋体"/>
                <w:bCs/>
              </w:rPr>
              <w:t>其他纯实践课</w:t>
            </w:r>
            <w:r>
              <w:rPr>
                <w:rFonts w:cs="宋体"/>
                <w:bCs/>
              </w:rPr>
              <w:t xml:space="preserve"> </w:t>
            </w:r>
            <w:r>
              <w:rPr>
                <w:rFonts w:hint="eastAsia" w:cs="宋体"/>
                <w:bCs/>
              </w:rPr>
              <w:t xml:space="preserve"> </w:t>
            </w:r>
          </w:p>
        </w:tc>
      </w:tr>
      <w:tr w14:paraId="30CDD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1321" w:type="dxa"/>
            <w:vAlign w:val="center"/>
          </w:tcPr>
          <w:p w14:paraId="3E1ECEEC">
            <w:pPr>
              <w:spacing w:line="360" w:lineRule="auto"/>
              <w:jc w:val="center"/>
              <w:rPr>
                <w:b/>
              </w:rPr>
            </w:pPr>
            <w:r>
              <w:rPr>
                <w:rFonts w:hint="eastAsia"/>
                <w:b/>
              </w:rPr>
              <w:t>适用专业及面向岗位</w:t>
            </w:r>
          </w:p>
        </w:tc>
        <w:tc>
          <w:tcPr>
            <w:tcW w:w="5164" w:type="dxa"/>
            <w:gridSpan w:val="6"/>
            <w:vAlign w:val="center"/>
          </w:tcPr>
          <w:p w14:paraId="79CC807E">
            <w:pPr>
              <w:spacing w:line="360" w:lineRule="auto"/>
              <w:rPr>
                <w:rFonts w:hint="default" w:eastAsia="宋体"/>
                <w:lang w:val="en-US" w:eastAsia="zh-CN"/>
              </w:rPr>
            </w:pPr>
            <w:r>
              <w:rPr>
                <w:rFonts w:hint="eastAsia" w:ascii="宋体" w:hAnsi="宋体" w:cs="宋体"/>
                <w:color w:val="auto"/>
                <w:szCs w:val="21"/>
                <w:lang w:val="en-US" w:eastAsia="zh-CN"/>
              </w:rPr>
              <w:t>各专业通用</w:t>
            </w:r>
          </w:p>
        </w:tc>
        <w:tc>
          <w:tcPr>
            <w:tcW w:w="2586" w:type="dxa"/>
            <w:gridSpan w:val="2"/>
            <w:vAlign w:val="center"/>
          </w:tcPr>
          <w:p w14:paraId="12DC75A1">
            <w:pPr>
              <w:spacing w:line="360" w:lineRule="auto"/>
              <w:jc w:val="center"/>
            </w:pPr>
            <w:r>
              <w:rPr>
                <w:rFonts w:hint="eastAsia" w:cs="宋体"/>
                <w:bCs/>
              </w:rPr>
              <w:sym w:font="Wingdings 2" w:char="00A3"/>
            </w:r>
            <w:r>
              <w:rPr>
                <w:rFonts w:hint="eastAsia" w:cs="宋体"/>
                <w:bCs/>
              </w:rPr>
              <w:t>专业核心课</w:t>
            </w:r>
          </w:p>
        </w:tc>
      </w:tr>
      <w:tr w14:paraId="5410E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321" w:type="dxa"/>
          </w:tcPr>
          <w:p w14:paraId="6E0AA632">
            <w:pPr>
              <w:spacing w:line="360" w:lineRule="auto"/>
              <w:jc w:val="center"/>
              <w:rPr>
                <w:b/>
              </w:rPr>
            </w:pPr>
            <w:r>
              <w:rPr>
                <w:rFonts w:hint="eastAsia"/>
                <w:b/>
              </w:rPr>
              <w:t>前导课程</w:t>
            </w:r>
          </w:p>
        </w:tc>
        <w:tc>
          <w:tcPr>
            <w:tcW w:w="3873" w:type="dxa"/>
            <w:gridSpan w:val="5"/>
          </w:tcPr>
          <w:p w14:paraId="235A3961">
            <w:pPr>
              <w:spacing w:line="360" w:lineRule="auto"/>
              <w:rPr>
                <w:rFonts w:hint="eastAsia" w:eastAsia="宋体" w:cs="宋体"/>
                <w:bCs/>
                <w:lang w:val="en-US" w:eastAsia="zh-CN"/>
              </w:rPr>
            </w:pPr>
            <w:r>
              <w:rPr>
                <w:rFonts w:hint="eastAsia" w:cs="宋体"/>
                <w:bCs/>
                <w:lang w:val="en-US" w:eastAsia="zh-CN"/>
              </w:rPr>
              <w:t>/</w:t>
            </w:r>
          </w:p>
        </w:tc>
        <w:tc>
          <w:tcPr>
            <w:tcW w:w="1291" w:type="dxa"/>
          </w:tcPr>
          <w:p w14:paraId="0E02258A">
            <w:pPr>
              <w:spacing w:line="360" w:lineRule="auto"/>
              <w:jc w:val="center"/>
              <w:rPr>
                <w:b/>
              </w:rPr>
            </w:pPr>
            <w:r>
              <w:rPr>
                <w:rFonts w:hint="eastAsia"/>
                <w:b/>
              </w:rPr>
              <w:t>后续课程</w:t>
            </w:r>
          </w:p>
        </w:tc>
        <w:tc>
          <w:tcPr>
            <w:tcW w:w="2586" w:type="dxa"/>
            <w:gridSpan w:val="2"/>
          </w:tcPr>
          <w:p w14:paraId="212B914A">
            <w:pPr>
              <w:spacing w:line="360" w:lineRule="auto"/>
              <w:rPr>
                <w:rFonts w:hint="eastAsia" w:eastAsia="宋体"/>
                <w:b/>
                <w:lang w:val="en-US" w:eastAsia="zh-CN"/>
              </w:rPr>
            </w:pPr>
            <w:r>
              <w:rPr>
                <w:rFonts w:hint="eastAsia"/>
                <w:b/>
                <w:lang w:val="en-US" w:eastAsia="zh-CN"/>
              </w:rPr>
              <w:t>/</w:t>
            </w:r>
          </w:p>
        </w:tc>
      </w:tr>
      <w:tr w14:paraId="196C6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1321" w:type="dxa"/>
            <w:vMerge w:val="restart"/>
            <w:vAlign w:val="center"/>
          </w:tcPr>
          <w:p w14:paraId="0CEAA759">
            <w:pPr>
              <w:spacing w:line="360" w:lineRule="auto"/>
              <w:jc w:val="center"/>
              <w:rPr>
                <w:b/>
              </w:rPr>
            </w:pPr>
            <w:r>
              <w:rPr>
                <w:rFonts w:hint="eastAsia"/>
                <w:b/>
              </w:rPr>
              <w:t>开设学期</w:t>
            </w:r>
          </w:p>
        </w:tc>
        <w:tc>
          <w:tcPr>
            <w:tcW w:w="1291" w:type="dxa"/>
            <w:gridSpan w:val="2"/>
          </w:tcPr>
          <w:p w14:paraId="2AD675EC">
            <w:pPr>
              <w:spacing w:line="360" w:lineRule="auto"/>
              <w:jc w:val="center"/>
              <w:rPr>
                <w:bCs/>
              </w:rPr>
            </w:pPr>
            <w:r>
              <w:rPr>
                <w:rFonts w:hint="eastAsia"/>
                <w:bCs/>
              </w:rPr>
              <w:t>第一学期</w:t>
            </w:r>
          </w:p>
        </w:tc>
        <w:tc>
          <w:tcPr>
            <w:tcW w:w="1291" w:type="dxa"/>
          </w:tcPr>
          <w:p w14:paraId="182943B8">
            <w:pPr>
              <w:spacing w:line="360" w:lineRule="auto"/>
              <w:jc w:val="center"/>
              <w:rPr>
                <w:bCs/>
              </w:rPr>
            </w:pPr>
            <w:r>
              <w:rPr>
                <w:rFonts w:hint="eastAsia"/>
                <w:bCs/>
              </w:rPr>
              <w:t>第二学期</w:t>
            </w:r>
          </w:p>
        </w:tc>
        <w:tc>
          <w:tcPr>
            <w:tcW w:w="1291" w:type="dxa"/>
            <w:gridSpan w:val="2"/>
          </w:tcPr>
          <w:p w14:paraId="07177F00">
            <w:pPr>
              <w:spacing w:line="360" w:lineRule="auto"/>
              <w:jc w:val="center"/>
              <w:rPr>
                <w:bCs/>
              </w:rPr>
            </w:pPr>
            <w:r>
              <w:rPr>
                <w:rFonts w:hint="eastAsia"/>
                <w:bCs/>
              </w:rPr>
              <w:t>第三学期</w:t>
            </w:r>
          </w:p>
        </w:tc>
        <w:tc>
          <w:tcPr>
            <w:tcW w:w="1291" w:type="dxa"/>
          </w:tcPr>
          <w:p w14:paraId="68716474">
            <w:pPr>
              <w:spacing w:line="360" w:lineRule="auto"/>
              <w:jc w:val="center"/>
              <w:rPr>
                <w:bCs/>
              </w:rPr>
            </w:pPr>
            <w:r>
              <w:rPr>
                <w:rFonts w:hint="eastAsia"/>
                <w:bCs/>
              </w:rPr>
              <w:t>第四学期</w:t>
            </w:r>
          </w:p>
        </w:tc>
        <w:tc>
          <w:tcPr>
            <w:tcW w:w="1291" w:type="dxa"/>
          </w:tcPr>
          <w:p w14:paraId="2FCC5D7B">
            <w:pPr>
              <w:spacing w:line="360" w:lineRule="auto"/>
              <w:jc w:val="center"/>
              <w:rPr>
                <w:bCs/>
              </w:rPr>
            </w:pPr>
            <w:r>
              <w:rPr>
                <w:rFonts w:hint="eastAsia"/>
                <w:bCs/>
              </w:rPr>
              <w:t>第五学期</w:t>
            </w:r>
          </w:p>
        </w:tc>
        <w:tc>
          <w:tcPr>
            <w:tcW w:w="1295" w:type="dxa"/>
          </w:tcPr>
          <w:p w14:paraId="5FB5A641">
            <w:pPr>
              <w:spacing w:line="360" w:lineRule="auto"/>
              <w:jc w:val="center"/>
              <w:rPr>
                <w:bCs/>
              </w:rPr>
            </w:pPr>
            <w:r>
              <w:rPr>
                <w:rFonts w:hint="eastAsia"/>
                <w:bCs/>
              </w:rPr>
              <w:t>第六学期</w:t>
            </w:r>
          </w:p>
        </w:tc>
      </w:tr>
      <w:tr w14:paraId="34CAA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1321" w:type="dxa"/>
            <w:vMerge w:val="continue"/>
          </w:tcPr>
          <w:p w14:paraId="46A9C641">
            <w:pPr>
              <w:spacing w:line="360" w:lineRule="auto"/>
              <w:jc w:val="center"/>
              <w:rPr>
                <w:b/>
              </w:rPr>
            </w:pPr>
          </w:p>
        </w:tc>
        <w:tc>
          <w:tcPr>
            <w:tcW w:w="1291" w:type="dxa"/>
            <w:gridSpan w:val="2"/>
          </w:tcPr>
          <w:p w14:paraId="3E3C7828">
            <w:pPr>
              <w:spacing w:line="360" w:lineRule="auto"/>
              <w:jc w:val="center"/>
              <w:rPr>
                <w:b/>
              </w:rPr>
            </w:pPr>
            <w:r>
              <w:rPr>
                <w:rFonts w:hint="eastAsia" w:cs="宋体"/>
                <w:bCs/>
              </w:rPr>
              <w:sym w:font="Wingdings 2" w:char="0052"/>
            </w:r>
          </w:p>
        </w:tc>
        <w:tc>
          <w:tcPr>
            <w:tcW w:w="1291" w:type="dxa"/>
          </w:tcPr>
          <w:p w14:paraId="1F73D167">
            <w:pPr>
              <w:spacing w:line="360" w:lineRule="auto"/>
              <w:jc w:val="center"/>
              <w:rPr>
                <w:b/>
              </w:rPr>
            </w:pPr>
            <w:r>
              <w:rPr>
                <w:rFonts w:hint="eastAsia" w:cs="宋体"/>
                <w:bCs/>
              </w:rPr>
              <w:sym w:font="Wingdings 2" w:char="0052"/>
            </w:r>
          </w:p>
        </w:tc>
        <w:tc>
          <w:tcPr>
            <w:tcW w:w="1291" w:type="dxa"/>
            <w:gridSpan w:val="2"/>
          </w:tcPr>
          <w:p w14:paraId="3F92BE9F">
            <w:pPr>
              <w:spacing w:line="360" w:lineRule="auto"/>
              <w:jc w:val="center"/>
              <w:rPr>
                <w:b/>
              </w:rPr>
            </w:pPr>
            <w:r>
              <w:rPr>
                <w:rFonts w:hint="eastAsia" w:cs="宋体"/>
                <w:bCs/>
              </w:rPr>
              <w:sym w:font="Wingdings 2" w:char="00A3"/>
            </w:r>
          </w:p>
        </w:tc>
        <w:tc>
          <w:tcPr>
            <w:tcW w:w="1291" w:type="dxa"/>
          </w:tcPr>
          <w:p w14:paraId="77163598">
            <w:pPr>
              <w:spacing w:line="360" w:lineRule="auto"/>
              <w:jc w:val="center"/>
            </w:pPr>
            <w:r>
              <w:rPr>
                <w:rFonts w:hint="eastAsia" w:cs="宋体"/>
                <w:bCs/>
              </w:rPr>
              <w:sym w:font="Wingdings 2" w:char="00A3"/>
            </w:r>
          </w:p>
        </w:tc>
        <w:tc>
          <w:tcPr>
            <w:tcW w:w="1291" w:type="dxa"/>
          </w:tcPr>
          <w:p w14:paraId="0E1E0478">
            <w:pPr>
              <w:spacing w:line="360" w:lineRule="auto"/>
              <w:jc w:val="center"/>
              <w:rPr>
                <w:b/>
              </w:rPr>
            </w:pPr>
            <w:r>
              <w:rPr>
                <w:rFonts w:hint="eastAsia" w:cs="宋体"/>
                <w:bCs/>
              </w:rPr>
              <w:sym w:font="Wingdings 2" w:char="00A3"/>
            </w:r>
          </w:p>
        </w:tc>
        <w:tc>
          <w:tcPr>
            <w:tcW w:w="1295" w:type="dxa"/>
          </w:tcPr>
          <w:p w14:paraId="44448625">
            <w:pPr>
              <w:spacing w:line="360" w:lineRule="auto"/>
              <w:jc w:val="center"/>
              <w:rPr>
                <w:b/>
              </w:rPr>
            </w:pPr>
            <w:r>
              <w:rPr>
                <w:rFonts w:hint="eastAsia" w:cs="宋体"/>
                <w:bCs/>
              </w:rPr>
              <w:sym w:font="Wingdings 2" w:char="00A3"/>
            </w:r>
          </w:p>
        </w:tc>
      </w:tr>
      <w:tr w14:paraId="06C94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321" w:type="dxa"/>
          </w:tcPr>
          <w:p w14:paraId="0A46F540">
            <w:pPr>
              <w:spacing w:line="360" w:lineRule="auto"/>
              <w:jc w:val="center"/>
              <w:rPr>
                <w:b/>
                <w:color w:val="C00000"/>
              </w:rPr>
            </w:pPr>
            <w:r>
              <w:rPr>
                <w:rFonts w:hint="eastAsia"/>
                <w:b/>
              </w:rPr>
              <w:t>教学方式</w:t>
            </w:r>
          </w:p>
        </w:tc>
        <w:tc>
          <w:tcPr>
            <w:tcW w:w="7750" w:type="dxa"/>
            <w:gridSpan w:val="8"/>
          </w:tcPr>
          <w:p w14:paraId="1AAF8EEA">
            <w:pPr>
              <w:spacing w:line="360" w:lineRule="auto"/>
              <w:rPr>
                <w:b/>
                <w:color w:val="C00000"/>
              </w:rPr>
            </w:pPr>
            <w:r>
              <w:rPr>
                <w:rFonts w:cs="宋体"/>
                <w:bCs/>
              </w:rPr>
              <w:fldChar w:fldCharType="begin"/>
            </w:r>
            <w:r>
              <w:rPr>
                <w:rFonts w:cs="宋体"/>
                <w:bCs/>
              </w:rPr>
              <w:instrText xml:space="preserve"> </w:instrText>
            </w:r>
            <w:r>
              <w:rPr>
                <w:rFonts w:hint="eastAsia" w:cs="宋体"/>
                <w:bCs/>
              </w:rPr>
              <w:instrText xml:space="preserve">eq \o\ac(□</w:instrText>
            </w:r>
            <w:r>
              <w:rPr>
                <w:rFonts w:hint="eastAsia" w:cs="宋体"/>
                <w:bCs/>
                <w:lang w:eastAsia="zh-CN"/>
              </w:rPr>
              <w:instrText xml:space="preserve">,</w:instrText>
            </w:r>
            <w:r>
              <w:rPr>
                <w:rFonts w:hint="eastAsia" w:cs="宋体"/>
                <w:bCs/>
                <w:position w:val="2"/>
                <w:sz w:val="13"/>
                <w:lang w:eastAsia="zh-CN"/>
              </w:rPr>
              <w:instrText xml:space="preserve">√</w:instrText>
            </w:r>
            <w:r>
              <w:rPr>
                <w:rFonts w:hint="eastAsia" w:cs="宋体"/>
                <w:bCs/>
              </w:rPr>
              <w:instrText xml:space="preserve">)</w:instrText>
            </w:r>
            <w:r>
              <w:rPr>
                <w:rFonts w:cs="宋体"/>
                <w:bCs/>
              </w:rPr>
              <w:fldChar w:fldCharType="end"/>
            </w:r>
            <w:r>
              <w:rPr>
                <w:rFonts w:hint="eastAsia" w:cs="宋体"/>
                <w:bCs/>
              </w:rPr>
              <w:t xml:space="preserve">面授  </w:t>
            </w:r>
            <w:r>
              <w:rPr>
                <w:rFonts w:hint="eastAsia" w:cs="宋体"/>
                <w:bCs/>
              </w:rPr>
              <w:sym w:font="Wingdings 2" w:char="00A3"/>
            </w:r>
            <w:r>
              <w:rPr>
                <w:rFonts w:hint="eastAsia" w:cs="宋体"/>
                <w:bCs/>
              </w:rPr>
              <w:t xml:space="preserve">实验  </w:t>
            </w:r>
            <w:r>
              <w:rPr>
                <w:rFonts w:cs="宋体"/>
                <w:bCs/>
              </w:rPr>
              <w:fldChar w:fldCharType="begin"/>
            </w:r>
            <w:r>
              <w:rPr>
                <w:rFonts w:cs="宋体"/>
                <w:bCs/>
              </w:rPr>
              <w:instrText xml:space="preserve"> </w:instrText>
            </w:r>
            <w:r>
              <w:rPr>
                <w:rFonts w:hint="eastAsia" w:cs="宋体"/>
                <w:bCs/>
              </w:rPr>
              <w:instrText xml:space="preserve">eq \o\ac(□)</w:instrText>
            </w:r>
            <w:r>
              <w:rPr>
                <w:rFonts w:cs="宋体"/>
                <w:bCs/>
              </w:rPr>
              <w:fldChar w:fldCharType="end"/>
            </w:r>
            <w:r>
              <w:rPr>
                <w:rFonts w:hint="eastAsia" w:cs="宋体"/>
                <w:bCs/>
              </w:rPr>
              <w:t xml:space="preserve">实践  </w:t>
            </w:r>
            <w:r>
              <w:rPr>
                <w:rFonts w:cs="宋体"/>
                <w:bCs/>
              </w:rPr>
              <w:fldChar w:fldCharType="begin"/>
            </w:r>
            <w:r>
              <w:rPr>
                <w:rFonts w:cs="宋体"/>
                <w:bCs/>
              </w:rPr>
              <w:instrText xml:space="preserve"> </w:instrText>
            </w:r>
            <w:r>
              <w:rPr>
                <w:rFonts w:hint="eastAsia" w:cs="宋体"/>
                <w:bCs/>
              </w:rPr>
              <w:instrText xml:space="preserve">eq \o\ac(□)</w:instrText>
            </w:r>
            <w:r>
              <w:rPr>
                <w:rFonts w:cs="宋体"/>
                <w:bCs/>
              </w:rPr>
              <w:fldChar w:fldCharType="end"/>
            </w:r>
            <w:r>
              <w:rPr>
                <w:rFonts w:hint="eastAsia" w:cs="宋体"/>
                <w:bCs/>
              </w:rPr>
              <w:t xml:space="preserve">网络  </w:t>
            </w:r>
            <w:r>
              <w:rPr>
                <w:rFonts w:cs="宋体"/>
                <w:bCs/>
              </w:rPr>
              <w:fldChar w:fldCharType="begin"/>
            </w:r>
            <w:r>
              <w:rPr>
                <w:rFonts w:cs="宋体"/>
                <w:bCs/>
              </w:rPr>
              <w:instrText xml:space="preserve"> </w:instrText>
            </w:r>
            <w:r>
              <w:rPr>
                <w:rFonts w:hint="eastAsia" w:cs="宋体"/>
                <w:bCs/>
              </w:rPr>
              <w:instrText xml:space="preserve">eq \o\ac(□)</w:instrText>
            </w:r>
            <w:r>
              <w:rPr>
                <w:rFonts w:cs="宋体"/>
                <w:bCs/>
              </w:rPr>
              <w:fldChar w:fldCharType="end"/>
            </w:r>
            <w:r>
              <w:rPr>
                <w:rFonts w:hint="eastAsia" w:cs="宋体"/>
                <w:bCs/>
              </w:rPr>
              <w:t xml:space="preserve">研讨  </w:t>
            </w:r>
            <w:r>
              <w:rPr>
                <w:rFonts w:cs="宋体"/>
                <w:bCs/>
              </w:rPr>
              <w:fldChar w:fldCharType="begin"/>
            </w:r>
            <w:r>
              <w:rPr>
                <w:rFonts w:cs="宋体"/>
                <w:bCs/>
              </w:rPr>
              <w:instrText xml:space="preserve"> </w:instrText>
            </w:r>
            <w:r>
              <w:rPr>
                <w:rFonts w:hint="eastAsia" w:cs="宋体"/>
                <w:bCs/>
              </w:rPr>
              <w:instrText xml:space="preserve">eq \o\ac(□)</w:instrText>
            </w:r>
            <w:r>
              <w:rPr>
                <w:rFonts w:cs="宋体"/>
                <w:bCs/>
              </w:rPr>
              <w:fldChar w:fldCharType="end"/>
            </w:r>
            <w:r>
              <w:rPr>
                <w:rFonts w:hint="eastAsia" w:cs="宋体"/>
                <w:bCs/>
              </w:rPr>
              <w:t>其他</w:t>
            </w:r>
            <w:r>
              <w:rPr>
                <w:rFonts w:hint="eastAsia" w:cs="宋体"/>
                <w:bCs/>
                <w:u w:val="single"/>
              </w:rPr>
              <w:t xml:space="preserve">            </w:t>
            </w:r>
            <w:r>
              <w:rPr>
                <w:rFonts w:hint="eastAsia" w:cs="宋体"/>
                <w:bCs/>
              </w:rPr>
              <w:t xml:space="preserve"> </w:t>
            </w:r>
          </w:p>
        </w:tc>
      </w:tr>
      <w:tr w14:paraId="52465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321" w:type="dxa"/>
          </w:tcPr>
          <w:p w14:paraId="72F1048A">
            <w:pPr>
              <w:spacing w:line="360" w:lineRule="auto"/>
              <w:jc w:val="center"/>
              <w:rPr>
                <w:b/>
              </w:rPr>
            </w:pPr>
            <w:r>
              <w:rPr>
                <w:rFonts w:hint="eastAsia"/>
                <w:b/>
              </w:rPr>
              <w:t>考核类型</w:t>
            </w:r>
          </w:p>
        </w:tc>
        <w:tc>
          <w:tcPr>
            <w:tcW w:w="7750" w:type="dxa"/>
            <w:gridSpan w:val="8"/>
          </w:tcPr>
          <w:p w14:paraId="0294157F">
            <w:pPr>
              <w:spacing w:line="360" w:lineRule="auto"/>
              <w:rPr>
                <w:rFonts w:cs="宋体"/>
                <w:bCs/>
              </w:rPr>
            </w:pPr>
            <w:r>
              <w:rPr>
                <w:rFonts w:hint="eastAsia" w:cs="宋体"/>
                <w:bCs/>
              </w:rPr>
              <w:sym w:font="Wingdings 2" w:char="00A3"/>
            </w:r>
            <w:r>
              <w:rPr>
                <w:rFonts w:hint="eastAsia" w:ascii="宋体" w:hAnsi="宋体"/>
                <w:bCs/>
                <w:szCs w:val="21"/>
              </w:rPr>
              <w:t xml:space="preserve">考试课          </w:t>
            </w:r>
            <w:r>
              <w:rPr>
                <w:rFonts w:hint="eastAsia" w:cs="宋体"/>
                <w:bCs/>
              </w:rPr>
              <w:sym w:font="Wingdings 2" w:char="0052"/>
            </w:r>
            <w:r>
              <w:rPr>
                <w:rFonts w:hint="eastAsia" w:ascii="宋体" w:hAnsi="宋体"/>
                <w:bCs/>
                <w:szCs w:val="21"/>
              </w:rPr>
              <w:t xml:space="preserve">考查课        </w:t>
            </w:r>
            <w:r>
              <w:rPr>
                <w:rFonts w:hint="eastAsia" w:cs="宋体"/>
                <w:bCs/>
              </w:rPr>
              <w:sym w:font="Wingdings 2" w:char="00A3"/>
            </w:r>
            <w:r>
              <w:rPr>
                <w:rFonts w:hint="eastAsia" w:ascii="宋体" w:hAnsi="宋体"/>
                <w:bCs/>
                <w:szCs w:val="21"/>
              </w:rPr>
              <w:t xml:space="preserve">考证课 </w:t>
            </w:r>
          </w:p>
        </w:tc>
      </w:tr>
    </w:tbl>
    <w:p w14:paraId="784920A8">
      <w:pPr>
        <w:spacing w:line="360" w:lineRule="auto"/>
        <w:rPr>
          <w:rFonts w:hint="eastAsia"/>
          <w:b/>
          <w:bCs/>
          <w:sz w:val="28"/>
          <w:szCs w:val="36"/>
        </w:rPr>
      </w:pPr>
    </w:p>
    <w:p w14:paraId="78F8C572">
      <w:pPr>
        <w:spacing w:line="360" w:lineRule="auto"/>
        <w:rPr>
          <w:b/>
          <w:bCs/>
          <w:sz w:val="28"/>
          <w:szCs w:val="36"/>
        </w:rPr>
      </w:pPr>
      <w:r>
        <w:rPr>
          <w:rFonts w:hint="eastAsia"/>
          <w:b/>
          <w:bCs/>
          <w:sz w:val="28"/>
          <w:szCs w:val="36"/>
        </w:rPr>
        <w:t>2</w:t>
      </w:r>
      <w:r>
        <w:rPr>
          <w:b/>
          <w:bCs/>
          <w:sz w:val="28"/>
          <w:szCs w:val="36"/>
        </w:rPr>
        <w:t>.</w:t>
      </w:r>
      <w:r>
        <w:rPr>
          <w:rFonts w:hint="eastAsia"/>
          <w:b/>
          <w:bCs/>
          <w:sz w:val="28"/>
          <w:szCs w:val="36"/>
        </w:rPr>
        <w:t>课程性质与任务</w:t>
      </w:r>
    </w:p>
    <w:p w14:paraId="7C02C46D">
      <w:pPr>
        <w:widowControl/>
        <w:spacing w:line="360" w:lineRule="auto"/>
        <w:ind w:firstLine="480" w:firstLineChars="200"/>
        <w:jc w:val="left"/>
        <w:rPr>
          <w:rFonts w:hint="eastAsia" w:ascii="宋体" w:hAnsi="宋体"/>
          <w:color w:val="auto"/>
          <w:sz w:val="24"/>
          <w:szCs w:val="24"/>
        </w:rPr>
      </w:pPr>
      <w:r>
        <w:rPr>
          <w:rFonts w:hint="eastAsia" w:ascii="宋体" w:hAnsi="宋体"/>
          <w:color w:val="auto"/>
          <w:sz w:val="24"/>
          <w:szCs w:val="24"/>
        </w:rPr>
        <w:t>《大学生心理健康教育》是贯彻教育部办公厅</w:t>
      </w:r>
      <w:r>
        <w:rPr>
          <w:rFonts w:hint="eastAsia" w:ascii="宋体" w:hAnsi="宋体"/>
          <w:color w:val="auto"/>
          <w:sz w:val="24"/>
          <w:szCs w:val="24"/>
          <w:lang w:eastAsia="zh-CN"/>
        </w:rPr>
        <w:t>《</w:t>
      </w:r>
      <w:r>
        <w:rPr>
          <w:rFonts w:hint="eastAsia" w:ascii="宋体" w:hAnsi="宋体"/>
          <w:color w:val="auto"/>
          <w:sz w:val="24"/>
          <w:szCs w:val="24"/>
        </w:rPr>
        <w:t>关于加强学生心理健康管理工作的通知</w:t>
      </w:r>
      <w:r>
        <w:rPr>
          <w:rFonts w:hint="eastAsia" w:ascii="宋体" w:hAnsi="宋体"/>
          <w:color w:val="auto"/>
          <w:sz w:val="24"/>
          <w:szCs w:val="24"/>
          <w:lang w:eastAsia="zh-CN"/>
        </w:rPr>
        <w:t>》（</w:t>
      </w:r>
      <w:r>
        <w:rPr>
          <w:rFonts w:hint="eastAsia" w:ascii="宋体" w:hAnsi="宋体"/>
          <w:color w:val="auto"/>
          <w:sz w:val="24"/>
          <w:szCs w:val="24"/>
        </w:rPr>
        <w:t>教思政厅函〔2021〕10号</w:t>
      </w:r>
      <w:r>
        <w:rPr>
          <w:rFonts w:hint="eastAsia" w:ascii="宋体" w:hAnsi="宋体"/>
          <w:color w:val="auto"/>
          <w:sz w:val="24"/>
          <w:szCs w:val="24"/>
          <w:lang w:eastAsia="zh-CN"/>
        </w:rPr>
        <w:t>），</w:t>
      </w:r>
      <w:r>
        <w:rPr>
          <w:rFonts w:hint="eastAsia" w:ascii="宋体" w:hAnsi="宋体"/>
          <w:color w:val="auto"/>
          <w:sz w:val="24"/>
          <w:szCs w:val="24"/>
        </w:rPr>
        <w:t>中共教育部党组《高等学校学生心理健康教育指导纲要》（教党〔2018〕41号），教育部《普通高等学校学生心理健康教育课程教学基本要求》（教思政厅〔2011〕5号），以及广东省教育厅《广东省普通高等学校学生心理健康教育与心理咨询工作基本建设标准（试行）》（粤教思函〔2012〕1号）等文件要求，也是为了顺应大学生心理健康成长的迫切需要而开设的全校性公共必修课</w:t>
      </w:r>
      <w:r>
        <w:rPr>
          <w:rFonts w:hint="eastAsia" w:ascii="宋体" w:hAnsi="宋体"/>
          <w:color w:val="auto"/>
          <w:sz w:val="24"/>
          <w:szCs w:val="24"/>
          <w:lang w:eastAsia="zh-CN"/>
        </w:rPr>
        <w:t>。</w:t>
      </w:r>
      <w:r>
        <w:rPr>
          <w:rFonts w:hint="eastAsia" w:ascii="宋体" w:hAnsi="宋体"/>
          <w:color w:val="auto"/>
          <w:sz w:val="24"/>
          <w:szCs w:val="24"/>
          <w:lang w:val="en-US" w:eastAsia="zh-CN"/>
        </w:rPr>
        <w:t>课程</w:t>
      </w:r>
      <w:r>
        <w:rPr>
          <w:rFonts w:hint="eastAsia" w:ascii="宋体" w:hAnsi="宋体"/>
          <w:color w:val="auto"/>
          <w:sz w:val="24"/>
          <w:szCs w:val="24"/>
        </w:rPr>
        <w:t>旨在</w:t>
      </w:r>
      <w:r>
        <w:rPr>
          <w:rFonts w:hint="eastAsia" w:ascii="宋体" w:hAnsi="宋体"/>
          <w:color w:val="auto"/>
          <w:sz w:val="24"/>
          <w:szCs w:val="24"/>
          <w:lang w:val="en-US" w:eastAsia="zh-CN"/>
        </w:rPr>
        <w:t>帮助</w:t>
      </w:r>
      <w:r>
        <w:rPr>
          <w:rFonts w:hint="eastAsia" w:ascii="宋体" w:hAnsi="宋体"/>
          <w:color w:val="auto"/>
          <w:sz w:val="24"/>
          <w:szCs w:val="24"/>
        </w:rPr>
        <w:t>学生掌握心理健康知识</w:t>
      </w:r>
      <w:r>
        <w:rPr>
          <w:rFonts w:hint="eastAsia" w:ascii="宋体" w:hAnsi="宋体"/>
          <w:color w:val="auto"/>
          <w:sz w:val="24"/>
          <w:szCs w:val="24"/>
          <w:lang w:val="en-US" w:eastAsia="zh-CN"/>
        </w:rPr>
        <w:t>和技能</w:t>
      </w:r>
      <w:r>
        <w:rPr>
          <w:rFonts w:hint="eastAsia" w:ascii="宋体" w:hAnsi="宋体"/>
          <w:color w:val="auto"/>
          <w:sz w:val="24"/>
          <w:szCs w:val="24"/>
        </w:rPr>
        <w:t>，</w:t>
      </w:r>
      <w:r>
        <w:rPr>
          <w:rFonts w:hint="eastAsia" w:ascii="宋体" w:hAnsi="宋体"/>
          <w:color w:val="auto"/>
          <w:sz w:val="24"/>
          <w:szCs w:val="24"/>
          <w:lang w:val="en-US" w:eastAsia="zh-CN"/>
        </w:rPr>
        <w:t>树立自助互助求助意识，学会理性面对挫折和困难</w:t>
      </w:r>
      <w:r>
        <w:rPr>
          <w:rFonts w:hint="eastAsia" w:ascii="宋体" w:hAnsi="宋体"/>
          <w:color w:val="auto"/>
          <w:sz w:val="24"/>
          <w:szCs w:val="24"/>
        </w:rPr>
        <w:t>，正确认识自我，完善自我，发展自我，优化心理品质，充实大学生活，成就快乐人生。</w:t>
      </w:r>
    </w:p>
    <w:p w14:paraId="55361254">
      <w:pPr>
        <w:autoSpaceDE w:val="0"/>
        <w:autoSpaceDN w:val="0"/>
        <w:adjustRightInd w:val="0"/>
        <w:spacing w:line="360" w:lineRule="auto"/>
        <w:rPr>
          <w:rFonts w:ascii="黑体" w:eastAsia="黑体" w:cs="宋体"/>
          <w:b/>
          <w:sz w:val="28"/>
          <w:szCs w:val="28"/>
          <w:lang w:val="zh-CN"/>
        </w:rPr>
      </w:pPr>
      <w:r>
        <w:rPr>
          <w:rFonts w:hint="eastAsia" w:ascii="黑体" w:eastAsia="黑体" w:cs="宋体"/>
          <w:b/>
          <w:sz w:val="28"/>
          <w:szCs w:val="28"/>
          <w:lang w:val="en-US" w:eastAsia="zh-CN"/>
        </w:rPr>
        <w:t>3.</w:t>
      </w:r>
      <w:r>
        <w:rPr>
          <w:rFonts w:hint="eastAsia" w:ascii="黑体" w:eastAsia="黑体" w:cs="宋体"/>
          <w:b/>
          <w:sz w:val="28"/>
          <w:szCs w:val="28"/>
          <w:lang w:val="zh-CN"/>
        </w:rPr>
        <w:t>课程目标</w:t>
      </w:r>
    </w:p>
    <w:p w14:paraId="7C9D0A5D">
      <w:pPr>
        <w:widowControl/>
        <w:spacing w:line="360" w:lineRule="auto"/>
        <w:ind w:firstLine="482" w:firstLineChars="200"/>
        <w:jc w:val="left"/>
        <w:rPr>
          <w:rFonts w:hint="eastAsia" w:ascii="宋体" w:hAnsi="宋体" w:eastAsia="宋体" w:cs="宋体"/>
          <w:iCs/>
          <w:color w:val="auto"/>
          <w:sz w:val="24"/>
          <w:szCs w:val="24"/>
        </w:rPr>
      </w:pPr>
      <w:r>
        <w:rPr>
          <w:rFonts w:hint="eastAsia" w:ascii="宋体" w:hAnsi="宋体" w:cs="宋体"/>
          <w:b/>
          <w:bCs/>
          <w:sz w:val="24"/>
          <w:szCs w:val="24"/>
          <w:lang w:val="en-US" w:eastAsia="zh-CN"/>
        </w:rPr>
        <w:t>3.1</w:t>
      </w:r>
      <w:r>
        <w:rPr>
          <w:rFonts w:hint="eastAsia" w:ascii="宋体" w:hAnsi="宋体" w:eastAsia="宋体" w:cs="宋体"/>
          <w:b/>
          <w:bCs/>
          <w:sz w:val="24"/>
          <w:szCs w:val="24"/>
        </w:rPr>
        <w:t>知识目标：</w:t>
      </w:r>
      <w:r>
        <w:rPr>
          <w:rFonts w:hint="eastAsia" w:ascii="宋体" w:hAnsi="宋体" w:eastAsia="宋体" w:cs="宋体"/>
          <w:iCs/>
          <w:color w:val="auto"/>
          <w:sz w:val="24"/>
          <w:szCs w:val="24"/>
          <w:lang w:val="en-US" w:eastAsia="zh-CN"/>
        </w:rPr>
        <w:t>掌握</w:t>
      </w:r>
      <w:r>
        <w:rPr>
          <w:rFonts w:hint="eastAsia" w:ascii="宋体" w:hAnsi="宋体" w:eastAsia="宋体" w:cs="宋体"/>
          <w:iCs/>
          <w:color w:val="auto"/>
          <w:sz w:val="24"/>
          <w:szCs w:val="24"/>
        </w:rPr>
        <w:t>心理健康的基本概念、大学生心理健康的标准、青年期心理发展的特征以及大学生常见心理问题</w:t>
      </w:r>
      <w:r>
        <w:rPr>
          <w:rFonts w:hint="eastAsia" w:ascii="宋体" w:hAnsi="宋体" w:eastAsia="宋体" w:cs="宋体"/>
          <w:iCs/>
          <w:color w:val="auto"/>
          <w:sz w:val="24"/>
          <w:szCs w:val="24"/>
          <w:lang w:val="en-US" w:eastAsia="zh-CN"/>
        </w:rPr>
        <w:t>的化解</w:t>
      </w:r>
      <w:r>
        <w:rPr>
          <w:rFonts w:hint="eastAsia" w:ascii="宋体" w:hAnsi="宋体" w:eastAsia="宋体" w:cs="宋体"/>
          <w:iCs/>
          <w:color w:val="auto"/>
          <w:sz w:val="24"/>
          <w:szCs w:val="24"/>
        </w:rPr>
        <w:t>与精神疾病防治等</w:t>
      </w:r>
      <w:r>
        <w:rPr>
          <w:rFonts w:hint="eastAsia" w:ascii="宋体" w:hAnsi="宋体" w:eastAsia="宋体" w:cs="宋体"/>
          <w:iCs/>
          <w:color w:val="auto"/>
          <w:sz w:val="24"/>
          <w:szCs w:val="24"/>
          <w:lang w:val="en-US" w:eastAsia="zh-CN"/>
        </w:rPr>
        <w:t>方面的知识；</w:t>
      </w:r>
      <w:r>
        <w:rPr>
          <w:rFonts w:hint="eastAsia" w:ascii="宋体" w:hAnsi="宋体" w:eastAsia="宋体" w:cs="宋体"/>
          <w:iCs/>
          <w:color w:val="auto"/>
          <w:sz w:val="24"/>
          <w:szCs w:val="24"/>
        </w:rPr>
        <w:t>懂得自我意识、情绪与情感状态、意志品质、人格特征、品德修养和行为方式等个体心理素养与心理健康的关系。</w:t>
      </w:r>
    </w:p>
    <w:p w14:paraId="794B3317">
      <w:pPr>
        <w:widowControl/>
        <w:spacing w:line="360" w:lineRule="auto"/>
        <w:ind w:firstLine="482" w:firstLineChars="200"/>
        <w:jc w:val="left"/>
        <w:rPr>
          <w:rFonts w:hint="eastAsia" w:ascii="宋体" w:hAnsi="宋体" w:eastAsia="宋体" w:cs="宋体"/>
          <w:iCs/>
          <w:color w:val="auto"/>
          <w:sz w:val="24"/>
          <w:szCs w:val="24"/>
        </w:rPr>
      </w:pPr>
      <w:r>
        <w:rPr>
          <w:rFonts w:hint="eastAsia" w:ascii="宋体" w:hAnsi="宋体" w:cs="宋体"/>
          <w:b/>
          <w:bCs/>
          <w:sz w:val="24"/>
          <w:szCs w:val="24"/>
          <w:lang w:val="en-US" w:eastAsia="zh-CN"/>
        </w:rPr>
        <w:t>3.2</w:t>
      </w:r>
      <w:r>
        <w:rPr>
          <w:rFonts w:hint="eastAsia" w:ascii="宋体" w:hAnsi="宋体" w:eastAsia="宋体" w:cs="宋体"/>
          <w:b/>
          <w:bCs/>
          <w:sz w:val="24"/>
          <w:szCs w:val="24"/>
        </w:rPr>
        <w:t>能力目标：</w:t>
      </w:r>
      <w:r>
        <w:rPr>
          <w:rFonts w:hint="eastAsia" w:ascii="宋体" w:hAnsi="宋体" w:eastAsia="宋体" w:cs="宋体"/>
          <w:iCs/>
          <w:color w:val="auto"/>
          <w:sz w:val="24"/>
          <w:szCs w:val="24"/>
        </w:rPr>
        <w:t>掌握大学时代学习心理的促进、人际关系调适、青春期性心理与恋爱心理的维护、</w:t>
      </w:r>
      <w:r>
        <w:rPr>
          <w:rFonts w:hint="eastAsia" w:ascii="宋体" w:hAnsi="宋体" w:cs="宋体"/>
          <w:iCs/>
          <w:color w:val="auto"/>
          <w:sz w:val="24"/>
          <w:szCs w:val="24"/>
          <w:lang w:val="en-US" w:eastAsia="zh-CN"/>
        </w:rPr>
        <w:t>心理放松与情绪调节、</w:t>
      </w:r>
      <w:r>
        <w:rPr>
          <w:rFonts w:hint="eastAsia" w:ascii="宋体" w:hAnsi="宋体" w:eastAsia="宋体" w:cs="宋体"/>
          <w:iCs/>
          <w:color w:val="auto"/>
          <w:sz w:val="24"/>
          <w:szCs w:val="24"/>
        </w:rPr>
        <w:t>求职与择业的心理准备以及挫折</w:t>
      </w:r>
      <w:r>
        <w:rPr>
          <w:rFonts w:hint="eastAsia" w:ascii="宋体" w:hAnsi="宋体" w:cs="宋体"/>
          <w:iCs/>
          <w:color w:val="auto"/>
          <w:sz w:val="24"/>
          <w:szCs w:val="24"/>
          <w:lang w:val="en-US" w:eastAsia="zh-CN"/>
        </w:rPr>
        <w:t>压力</w:t>
      </w:r>
      <w:r>
        <w:rPr>
          <w:rFonts w:hint="eastAsia" w:ascii="宋体" w:hAnsi="宋体" w:eastAsia="宋体" w:cs="宋体"/>
          <w:iCs/>
          <w:color w:val="auto"/>
          <w:sz w:val="24"/>
          <w:szCs w:val="24"/>
        </w:rPr>
        <w:t>应对等大学生活适应方面的方法与技能。</w:t>
      </w:r>
    </w:p>
    <w:p w14:paraId="66B75884">
      <w:pPr>
        <w:spacing w:line="360" w:lineRule="auto"/>
        <w:ind w:firstLine="482" w:firstLineChars="200"/>
        <w:rPr>
          <w:rFonts w:hint="eastAsia" w:ascii="宋体" w:hAnsi="宋体" w:eastAsia="宋体" w:cs="宋体"/>
          <w:sz w:val="24"/>
          <w:szCs w:val="24"/>
        </w:rPr>
      </w:pPr>
      <w:r>
        <w:rPr>
          <w:rFonts w:hint="eastAsia" w:ascii="宋体" w:hAnsi="宋体" w:cs="宋体"/>
          <w:b/>
          <w:bCs/>
          <w:sz w:val="24"/>
          <w:szCs w:val="24"/>
          <w:lang w:val="en-US" w:eastAsia="zh-CN"/>
        </w:rPr>
        <w:t>3.3</w:t>
      </w:r>
      <w:r>
        <w:rPr>
          <w:rFonts w:hint="eastAsia" w:ascii="宋体" w:hAnsi="宋体" w:eastAsia="宋体" w:cs="宋体"/>
          <w:b/>
          <w:bCs/>
          <w:sz w:val="24"/>
          <w:szCs w:val="24"/>
        </w:rPr>
        <w:t>素</w:t>
      </w:r>
      <w:r>
        <w:rPr>
          <w:rFonts w:hint="eastAsia" w:ascii="宋体" w:hAnsi="宋体" w:cs="宋体"/>
          <w:b/>
          <w:bCs/>
          <w:sz w:val="24"/>
          <w:szCs w:val="24"/>
          <w:lang w:val="en-US" w:eastAsia="zh-CN"/>
        </w:rPr>
        <w:t>养</w:t>
      </w:r>
      <w:r>
        <w:rPr>
          <w:rFonts w:hint="eastAsia" w:ascii="宋体" w:hAnsi="宋体" w:eastAsia="宋体" w:cs="宋体"/>
          <w:b/>
          <w:bCs/>
          <w:sz w:val="24"/>
          <w:szCs w:val="24"/>
        </w:rPr>
        <w:t>目标：</w:t>
      </w:r>
      <w:r>
        <w:rPr>
          <w:rFonts w:hint="eastAsia" w:ascii="宋体" w:hAnsi="宋体" w:eastAsia="宋体" w:cs="宋体"/>
          <w:iCs/>
          <w:color w:val="auto"/>
          <w:sz w:val="24"/>
          <w:szCs w:val="24"/>
          <w:lang w:val="en-US" w:eastAsia="zh-CN"/>
        </w:rPr>
        <w:t>获得积极的心理品质，树立自强自立的意识，养成理性平和、积极向上的社会心态，塑造正确的世界观、人生观、价值观。</w:t>
      </w:r>
    </w:p>
    <w:p w14:paraId="5690C6FD">
      <w:pPr>
        <w:autoSpaceDE w:val="0"/>
        <w:autoSpaceDN w:val="0"/>
        <w:adjustRightInd w:val="0"/>
        <w:spacing w:line="360" w:lineRule="auto"/>
        <w:rPr>
          <w:rFonts w:ascii="黑体" w:eastAsia="黑体" w:cs="宋体"/>
          <w:b/>
          <w:sz w:val="28"/>
          <w:szCs w:val="28"/>
        </w:rPr>
      </w:pPr>
      <w:r>
        <w:rPr>
          <w:rFonts w:hint="eastAsia" w:ascii="黑体" w:eastAsia="黑体" w:cs="宋体"/>
          <w:b/>
          <w:sz w:val="28"/>
          <w:szCs w:val="28"/>
          <w:lang w:val="en-US" w:eastAsia="zh-CN"/>
        </w:rPr>
        <w:t>4.</w:t>
      </w:r>
      <w:r>
        <w:rPr>
          <w:rFonts w:hint="eastAsia" w:ascii="黑体" w:eastAsia="黑体" w:cs="宋体"/>
          <w:b/>
          <w:sz w:val="28"/>
          <w:szCs w:val="28"/>
          <w:lang w:val="zh-CN"/>
        </w:rPr>
        <w:t>教学设计</w:t>
      </w:r>
      <w:r>
        <w:rPr>
          <w:rFonts w:hint="eastAsia" w:ascii="黑体" w:eastAsia="黑体" w:cs="宋体"/>
          <w:b/>
          <w:sz w:val="28"/>
          <w:szCs w:val="28"/>
        </w:rPr>
        <w:t>思路</w:t>
      </w:r>
    </w:p>
    <w:p w14:paraId="0FFAFC1E">
      <w:pPr>
        <w:spacing w:line="360" w:lineRule="auto"/>
        <w:ind w:firstLine="600" w:firstLineChars="250"/>
        <w:rPr>
          <w:rFonts w:hint="eastAsia"/>
          <w:iCs/>
          <w:color w:val="auto"/>
          <w:sz w:val="24"/>
          <w:szCs w:val="28"/>
          <w:lang w:val="zh-CN" w:eastAsia="zh-CN"/>
        </w:rPr>
      </w:pPr>
      <w:r>
        <w:rPr>
          <w:rFonts w:hint="eastAsia"/>
          <w:iCs/>
          <w:color w:val="auto"/>
          <w:sz w:val="24"/>
          <w:szCs w:val="28"/>
          <w:lang w:val="en-US" w:eastAsia="zh-CN"/>
        </w:rPr>
        <w:t>教学内容组织上，坚持知识传授与价值引领有机统一的“大思政”理念，科学整合课程的学科内容和“思政”元素，把“价值引领”融入到每个专题课的教学细节中。教学方法上，深度挖掘学生的学习“兴趣点”和“兴奋点”，结合现代多元化的教育信息技术，通过情景教学、翻转课堂、案例分析、小组活动、心理测验等方法开展教学。教学模式上，侧重采取互动体验式的教学实践，按照“创设情境—参与体验”、“交流分享—总结提升”、“迁移应用—实践升华”三个步骤展开教学，充分调动学生参与课堂的主动性和积极性，确保教学的实效。</w:t>
      </w:r>
    </w:p>
    <w:p w14:paraId="6FD24C9F">
      <w:pPr>
        <w:autoSpaceDE w:val="0"/>
        <w:autoSpaceDN w:val="0"/>
        <w:adjustRightInd w:val="0"/>
        <w:spacing w:line="360" w:lineRule="auto"/>
        <w:rPr>
          <w:rFonts w:hint="eastAsia" w:ascii="宋体" w:hAnsi="宋体"/>
          <w:b/>
          <w:szCs w:val="21"/>
        </w:rPr>
      </w:pPr>
      <w:r>
        <w:rPr>
          <w:rFonts w:hint="eastAsia" w:ascii="黑体" w:eastAsia="黑体" w:cs="宋体"/>
          <w:b/>
          <w:sz w:val="28"/>
          <w:szCs w:val="28"/>
          <w:lang w:val="en-US" w:eastAsia="zh-CN"/>
        </w:rPr>
        <w:t>5.</w:t>
      </w:r>
      <w:r>
        <w:rPr>
          <w:rFonts w:hint="eastAsia" w:ascii="黑体" w:eastAsia="黑体" w:cs="宋体"/>
          <w:b/>
          <w:sz w:val="28"/>
          <w:szCs w:val="28"/>
          <w:lang w:val="zh-CN"/>
        </w:rPr>
        <w:t>教学内容与安排</w:t>
      </w:r>
    </w:p>
    <w:p w14:paraId="6E67D4C6">
      <w:pPr>
        <w:autoSpaceDE w:val="0"/>
        <w:autoSpaceDN w:val="0"/>
        <w:adjustRightInd w:val="0"/>
        <w:spacing w:line="360" w:lineRule="auto"/>
        <w:jc w:val="center"/>
        <w:rPr>
          <w:rFonts w:hint="eastAsia" w:ascii="宋体" w:hAnsi="宋体" w:eastAsia="宋体" w:cs="宋体"/>
          <w:b/>
          <w:bCs/>
          <w:sz w:val="24"/>
          <w:szCs w:val="24"/>
        </w:rPr>
      </w:pPr>
      <w:r>
        <w:rPr>
          <w:rFonts w:hint="eastAsia" w:ascii="宋体" w:hAnsi="宋体" w:eastAsia="宋体" w:cs="宋体"/>
          <w:b/>
          <w:sz w:val="24"/>
          <w:szCs w:val="24"/>
          <w:lang w:val="en-US" w:eastAsia="zh-CN"/>
        </w:rPr>
        <w:t xml:space="preserve">第一章 </w:t>
      </w:r>
      <w:r>
        <w:rPr>
          <w:rFonts w:hint="eastAsia" w:ascii="宋体" w:hAnsi="宋体" w:eastAsia="宋体" w:cs="宋体"/>
          <w:b/>
          <w:sz w:val="24"/>
          <w:szCs w:val="24"/>
        </w:rPr>
        <w:t>树立科学的健康观</w:t>
      </w:r>
    </w:p>
    <w:tbl>
      <w:tblPr>
        <w:tblStyle w:val="6"/>
        <w:tblW w:w="90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2"/>
        <w:gridCol w:w="3217"/>
        <w:gridCol w:w="3213"/>
        <w:gridCol w:w="1404"/>
      </w:tblGrid>
      <w:tr w14:paraId="25D97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222" w:type="dxa"/>
            <w:tcMar>
              <w:left w:w="0" w:type="dxa"/>
              <w:right w:w="0" w:type="dxa"/>
            </w:tcMar>
            <w:vAlign w:val="center"/>
          </w:tcPr>
          <w:p w14:paraId="4670DE96">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教学任务</w:t>
            </w:r>
          </w:p>
        </w:tc>
        <w:tc>
          <w:tcPr>
            <w:tcW w:w="3217" w:type="dxa"/>
            <w:vAlign w:val="center"/>
          </w:tcPr>
          <w:p w14:paraId="2DC8896E">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rPr>
              <w:t>主要</w:t>
            </w:r>
            <w:r>
              <w:rPr>
                <w:rFonts w:hint="eastAsia" w:ascii="宋体" w:hAnsi="宋体" w:eastAsia="宋体" w:cs="宋体"/>
                <w:b/>
                <w:sz w:val="24"/>
                <w:szCs w:val="24"/>
                <w:lang w:val="zh-CN"/>
              </w:rPr>
              <w:t>教学内容和要求</w:t>
            </w:r>
          </w:p>
        </w:tc>
        <w:tc>
          <w:tcPr>
            <w:tcW w:w="3213" w:type="dxa"/>
            <w:vAlign w:val="center"/>
          </w:tcPr>
          <w:p w14:paraId="6A8E6C50">
            <w:pPr>
              <w:snapToGrid w:val="0"/>
              <w:jc w:val="center"/>
              <w:rPr>
                <w:rFonts w:hint="eastAsia" w:ascii="宋体" w:hAnsi="宋体" w:eastAsia="宋体" w:cs="宋体"/>
                <w:b/>
                <w:bCs/>
                <w:sz w:val="24"/>
                <w:szCs w:val="24"/>
                <w:lang w:val="zh-CN"/>
              </w:rPr>
            </w:pPr>
            <w:r>
              <w:rPr>
                <w:rFonts w:hint="eastAsia" w:ascii="宋体" w:hAnsi="宋体" w:eastAsia="宋体" w:cs="宋体"/>
                <w:b/>
                <w:bCs/>
                <w:sz w:val="24"/>
                <w:szCs w:val="24"/>
              </w:rPr>
              <w:t>教学活动设计</w:t>
            </w:r>
          </w:p>
        </w:tc>
        <w:tc>
          <w:tcPr>
            <w:tcW w:w="1404" w:type="dxa"/>
            <w:vAlign w:val="center"/>
          </w:tcPr>
          <w:p w14:paraId="2B1BED52">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学时</w:t>
            </w:r>
          </w:p>
        </w:tc>
      </w:tr>
      <w:tr w14:paraId="66DA7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222" w:type="dxa"/>
            <w:tcMar>
              <w:left w:w="0" w:type="dxa"/>
              <w:right w:w="0" w:type="dxa"/>
            </w:tcMar>
            <w:vAlign w:val="center"/>
          </w:tcPr>
          <w:p w14:paraId="5D2BADE3">
            <w:pPr>
              <w:spacing w:line="360" w:lineRule="auto"/>
              <w:ind w:firstLine="93" w:firstLineChars="39"/>
              <w:jc w:val="center"/>
              <w:rPr>
                <w:rFonts w:hint="eastAsia" w:ascii="宋体" w:hAnsi="宋体" w:eastAsia="宋体" w:cs="宋体"/>
                <w:sz w:val="24"/>
                <w:szCs w:val="24"/>
                <w:u w:val="single"/>
                <w:lang w:val="zh-CN"/>
              </w:rPr>
            </w:pPr>
            <w:r>
              <w:rPr>
                <w:rFonts w:hint="eastAsia" w:ascii="宋体" w:hAnsi="宋体" w:eastAsia="宋体" w:cs="宋体"/>
                <w:bCs/>
                <w:sz w:val="24"/>
                <w:szCs w:val="24"/>
                <w:lang w:val="zh-CN"/>
              </w:rPr>
              <w:t>任务1.1</w:t>
            </w:r>
          </w:p>
        </w:tc>
        <w:tc>
          <w:tcPr>
            <w:tcW w:w="3217" w:type="dxa"/>
            <w:vAlign w:val="center"/>
          </w:tcPr>
          <w:p w14:paraId="78118FAB">
            <w:pPr>
              <w:spacing w:line="360" w:lineRule="auto"/>
              <w:jc w:val="left"/>
              <w:rPr>
                <w:rFonts w:hint="eastAsia" w:ascii="宋体" w:hAnsi="宋体" w:eastAsia="宋体" w:cs="宋体"/>
                <w:sz w:val="24"/>
                <w:szCs w:val="24"/>
                <w:lang w:eastAsia="zh-CN"/>
              </w:rPr>
            </w:pPr>
            <w:r>
              <w:rPr>
                <w:rFonts w:hint="eastAsia" w:ascii="宋体" w:hAnsi="宋体" w:eastAsia="宋体" w:cs="宋体"/>
                <w:b/>
                <w:bCs w:val="0"/>
                <w:color w:val="auto"/>
                <w:sz w:val="24"/>
                <w:szCs w:val="24"/>
                <w:lang w:val="zh-CN"/>
              </w:rPr>
              <w:t>掌握健康的定义</w:t>
            </w:r>
            <w:r>
              <w:rPr>
                <w:rFonts w:hint="eastAsia" w:ascii="宋体" w:hAnsi="宋体" w:eastAsia="宋体" w:cs="宋体"/>
                <w:b/>
                <w:bCs w:val="0"/>
                <w:color w:val="auto"/>
                <w:sz w:val="24"/>
                <w:szCs w:val="24"/>
                <w:lang w:val="en-US" w:eastAsia="zh-CN"/>
              </w:rPr>
              <w:t>和标准</w:t>
            </w:r>
            <w:r>
              <w:rPr>
                <w:rFonts w:hint="eastAsia" w:ascii="宋体" w:hAnsi="宋体" w:eastAsia="宋体" w:cs="宋体"/>
                <w:b/>
                <w:bCs w:val="0"/>
                <w:color w:val="auto"/>
                <w:sz w:val="24"/>
                <w:szCs w:val="24"/>
                <w:lang w:val="zh-CN"/>
              </w:rPr>
              <w:t>；</w:t>
            </w:r>
          </w:p>
        </w:tc>
        <w:tc>
          <w:tcPr>
            <w:tcW w:w="3213" w:type="dxa"/>
            <w:vAlign w:val="center"/>
          </w:tcPr>
          <w:p w14:paraId="2EF28480">
            <w:pPr>
              <w:spacing w:line="288" w:lineRule="auto"/>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结合习近平总书记对青年学生的寄语，引导学生思考健康的重要性</w:t>
            </w:r>
            <w:r>
              <w:rPr>
                <w:rFonts w:hint="eastAsia" w:ascii="宋体" w:hAnsi="宋体" w:cs="宋体"/>
                <w:sz w:val="24"/>
                <w:szCs w:val="24"/>
                <w:lang w:val="en-US" w:eastAsia="zh-CN"/>
              </w:rPr>
              <w:t>，进而介绍健康的定义和标准。</w:t>
            </w:r>
          </w:p>
        </w:tc>
        <w:tc>
          <w:tcPr>
            <w:tcW w:w="1404" w:type="dxa"/>
            <w:vAlign w:val="center"/>
          </w:tcPr>
          <w:p w14:paraId="5994A660">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0.5学时</w:t>
            </w:r>
          </w:p>
        </w:tc>
      </w:tr>
      <w:tr w14:paraId="1FEFD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7" w:hRule="atLeast"/>
          <w:jc w:val="center"/>
        </w:trPr>
        <w:tc>
          <w:tcPr>
            <w:tcW w:w="1222" w:type="dxa"/>
            <w:tcMar>
              <w:left w:w="0" w:type="dxa"/>
              <w:right w:w="0" w:type="dxa"/>
            </w:tcMar>
            <w:vAlign w:val="center"/>
          </w:tcPr>
          <w:p w14:paraId="441972F9">
            <w:pPr>
              <w:spacing w:line="360" w:lineRule="auto"/>
              <w:ind w:firstLine="93" w:firstLineChars="39"/>
              <w:jc w:val="center"/>
              <w:rPr>
                <w:rFonts w:hint="eastAsia" w:ascii="宋体" w:hAnsi="宋体" w:eastAsia="宋体" w:cs="宋体"/>
                <w:sz w:val="24"/>
                <w:szCs w:val="24"/>
                <w:lang w:val="zh-CN"/>
              </w:rPr>
            </w:pPr>
            <w:r>
              <w:rPr>
                <w:rFonts w:hint="eastAsia" w:ascii="宋体" w:hAnsi="宋体" w:eastAsia="宋体" w:cs="宋体"/>
                <w:bCs/>
                <w:sz w:val="24"/>
                <w:szCs w:val="24"/>
                <w:lang w:val="zh-CN"/>
              </w:rPr>
              <w:t>任务1.2</w:t>
            </w:r>
          </w:p>
        </w:tc>
        <w:tc>
          <w:tcPr>
            <w:tcW w:w="3217" w:type="dxa"/>
            <w:vAlign w:val="center"/>
          </w:tcPr>
          <w:p w14:paraId="2699F6C0">
            <w:pPr>
              <w:spacing w:line="360" w:lineRule="auto"/>
              <w:jc w:val="left"/>
              <w:rPr>
                <w:rFonts w:hint="eastAsia" w:ascii="宋体" w:hAnsi="宋体" w:eastAsia="宋体" w:cs="宋体"/>
                <w:sz w:val="24"/>
                <w:szCs w:val="24"/>
                <w:lang w:val="zh-CN"/>
              </w:rPr>
            </w:pPr>
            <w:r>
              <w:rPr>
                <w:rFonts w:hint="eastAsia" w:ascii="宋体" w:hAnsi="宋体" w:eastAsia="宋体" w:cs="宋体"/>
                <w:bCs/>
                <w:sz w:val="24"/>
                <w:szCs w:val="24"/>
                <w:lang w:val="zh-CN"/>
              </w:rPr>
              <w:t>理解心理健康的概念、</w:t>
            </w:r>
            <w:r>
              <w:rPr>
                <w:rFonts w:hint="eastAsia" w:ascii="宋体" w:hAnsi="宋体" w:eastAsia="宋体" w:cs="宋体"/>
                <w:bCs/>
                <w:sz w:val="24"/>
                <w:szCs w:val="24"/>
                <w:lang w:val="en-US" w:eastAsia="zh-CN"/>
              </w:rPr>
              <w:t>标准</w:t>
            </w:r>
            <w:r>
              <w:rPr>
                <w:rFonts w:hint="eastAsia" w:ascii="宋体" w:hAnsi="宋体" w:eastAsia="宋体" w:cs="宋体"/>
                <w:bCs/>
                <w:sz w:val="24"/>
                <w:szCs w:val="24"/>
                <w:lang w:val="zh-CN"/>
              </w:rPr>
              <w:t>以及心理健康与健康的关系；</w:t>
            </w:r>
          </w:p>
        </w:tc>
        <w:tc>
          <w:tcPr>
            <w:tcW w:w="3213" w:type="dxa"/>
            <w:vMerge w:val="restart"/>
            <w:vAlign w:val="center"/>
          </w:tcPr>
          <w:p w14:paraId="61329F71">
            <w:pPr>
              <w:spacing w:line="360" w:lineRule="auto"/>
              <w:jc w:val="both"/>
              <w:rPr>
                <w:rFonts w:hint="eastAsia" w:ascii="宋体" w:hAnsi="宋体" w:eastAsia="宋体" w:cs="宋体"/>
                <w:sz w:val="24"/>
                <w:szCs w:val="24"/>
                <w:lang w:val="zh-CN"/>
              </w:rPr>
            </w:pPr>
            <w:r>
              <w:rPr>
                <w:rFonts w:hint="eastAsia" w:ascii="宋体" w:hAnsi="宋体" w:eastAsia="宋体" w:cs="宋体"/>
                <w:sz w:val="24"/>
                <w:szCs w:val="24"/>
                <w:lang w:val="zh-CN"/>
              </w:rPr>
              <w:t>通过</w:t>
            </w:r>
            <w:r>
              <w:rPr>
                <w:rFonts w:hint="eastAsia" w:ascii="宋体" w:hAnsi="宋体" w:eastAsia="宋体" w:cs="宋体"/>
                <w:sz w:val="24"/>
                <w:szCs w:val="24"/>
                <w:lang w:val="en-US" w:eastAsia="zh-CN"/>
              </w:rPr>
              <w:t>大学生常见心理</w:t>
            </w:r>
            <w:r>
              <w:rPr>
                <w:rFonts w:hint="eastAsia" w:ascii="宋体" w:hAnsi="宋体" w:eastAsia="宋体" w:cs="宋体"/>
                <w:sz w:val="24"/>
                <w:szCs w:val="24"/>
                <w:lang w:val="zh-CN"/>
              </w:rPr>
              <w:t>案例</w:t>
            </w:r>
            <w:r>
              <w:rPr>
                <w:rFonts w:hint="eastAsia" w:ascii="宋体" w:hAnsi="宋体" w:eastAsia="宋体" w:cs="宋体"/>
                <w:sz w:val="24"/>
                <w:szCs w:val="24"/>
                <w:lang w:val="en-US" w:eastAsia="zh-CN"/>
              </w:rPr>
              <w:t>导入教学内容，讲解</w:t>
            </w:r>
            <w:r>
              <w:rPr>
                <w:rFonts w:hint="eastAsia" w:ascii="宋体" w:hAnsi="宋体" w:eastAsia="宋体" w:cs="宋体"/>
                <w:sz w:val="24"/>
                <w:szCs w:val="24"/>
                <w:lang w:val="zh-CN"/>
              </w:rPr>
              <w:t>心理健康的</w:t>
            </w:r>
            <w:r>
              <w:rPr>
                <w:rFonts w:hint="eastAsia" w:ascii="宋体" w:hAnsi="宋体" w:eastAsia="宋体" w:cs="宋体"/>
                <w:sz w:val="24"/>
                <w:szCs w:val="24"/>
                <w:lang w:val="en-US" w:eastAsia="zh-CN"/>
              </w:rPr>
              <w:t>概念</w:t>
            </w:r>
            <w:r>
              <w:rPr>
                <w:rFonts w:hint="eastAsia" w:ascii="宋体" w:hAnsi="宋体" w:cs="宋体"/>
                <w:sz w:val="24"/>
                <w:szCs w:val="24"/>
                <w:lang w:val="en-US" w:eastAsia="zh-CN"/>
              </w:rPr>
              <w:t>、</w:t>
            </w:r>
            <w:r>
              <w:rPr>
                <w:rFonts w:hint="eastAsia" w:ascii="宋体" w:hAnsi="宋体" w:eastAsia="宋体" w:cs="宋体"/>
                <w:sz w:val="24"/>
                <w:szCs w:val="24"/>
                <w:lang w:val="zh-CN"/>
              </w:rPr>
              <w:t>标准</w:t>
            </w:r>
            <w:r>
              <w:rPr>
                <w:rFonts w:hint="eastAsia" w:ascii="宋体" w:hAnsi="宋体" w:cs="宋体"/>
                <w:sz w:val="24"/>
                <w:szCs w:val="24"/>
                <w:lang w:val="zh-CN"/>
              </w:rPr>
              <w:t>，</w:t>
            </w:r>
            <w:r>
              <w:rPr>
                <w:rFonts w:hint="eastAsia" w:ascii="宋体" w:hAnsi="宋体" w:eastAsia="宋体" w:cs="宋体"/>
                <w:bCs/>
                <w:sz w:val="24"/>
                <w:szCs w:val="24"/>
                <w:lang w:val="zh-CN"/>
              </w:rPr>
              <w:t>心理健康与健康的关系</w:t>
            </w:r>
            <w:r>
              <w:rPr>
                <w:rFonts w:hint="eastAsia" w:ascii="宋体" w:hAnsi="宋体" w:cs="宋体"/>
                <w:bCs/>
                <w:sz w:val="24"/>
                <w:szCs w:val="24"/>
                <w:lang w:val="zh-CN"/>
              </w:rPr>
              <w:t>，</w:t>
            </w:r>
            <w:r>
              <w:rPr>
                <w:rFonts w:hint="eastAsia" w:ascii="宋体" w:hAnsi="宋体" w:cs="宋体"/>
                <w:bCs/>
                <w:sz w:val="24"/>
                <w:szCs w:val="24"/>
                <w:lang w:val="en-US" w:eastAsia="zh-CN"/>
              </w:rPr>
              <w:t>心理健康的自我维护</w:t>
            </w:r>
            <w:r>
              <w:rPr>
                <w:rFonts w:hint="eastAsia" w:ascii="宋体" w:hAnsi="宋体" w:eastAsia="宋体" w:cs="宋体"/>
                <w:sz w:val="24"/>
                <w:szCs w:val="24"/>
                <w:lang w:val="zh-CN"/>
              </w:rPr>
              <w:t>。</w:t>
            </w:r>
          </w:p>
        </w:tc>
        <w:tc>
          <w:tcPr>
            <w:tcW w:w="1404" w:type="dxa"/>
            <w:vMerge w:val="restart"/>
            <w:vAlign w:val="center"/>
          </w:tcPr>
          <w:p w14:paraId="4AC31785">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en-US" w:eastAsia="zh-CN"/>
              </w:rPr>
              <w:t>1学时</w:t>
            </w:r>
          </w:p>
        </w:tc>
      </w:tr>
      <w:tr w14:paraId="7043D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atLeast"/>
          <w:jc w:val="center"/>
        </w:trPr>
        <w:tc>
          <w:tcPr>
            <w:tcW w:w="1222" w:type="dxa"/>
            <w:tcMar>
              <w:left w:w="0" w:type="dxa"/>
              <w:right w:w="0" w:type="dxa"/>
            </w:tcMar>
            <w:vAlign w:val="center"/>
          </w:tcPr>
          <w:p w14:paraId="6A8DA167">
            <w:pPr>
              <w:spacing w:line="360" w:lineRule="auto"/>
              <w:ind w:firstLine="93" w:firstLineChars="39"/>
              <w:jc w:val="center"/>
              <w:rPr>
                <w:rFonts w:hint="eastAsia" w:ascii="宋体" w:hAnsi="宋体" w:eastAsia="宋体" w:cs="宋体"/>
                <w:sz w:val="24"/>
                <w:szCs w:val="24"/>
                <w:lang w:val="zh-CN"/>
              </w:rPr>
            </w:pPr>
            <w:r>
              <w:rPr>
                <w:rFonts w:hint="eastAsia" w:ascii="宋体" w:hAnsi="宋体" w:eastAsia="宋体" w:cs="宋体"/>
                <w:bCs/>
                <w:sz w:val="24"/>
                <w:szCs w:val="24"/>
                <w:lang w:val="zh-CN"/>
              </w:rPr>
              <w:t>任务1.3</w:t>
            </w:r>
          </w:p>
        </w:tc>
        <w:tc>
          <w:tcPr>
            <w:tcW w:w="3217" w:type="dxa"/>
            <w:vAlign w:val="center"/>
          </w:tcPr>
          <w:p w14:paraId="33746E6C">
            <w:pPr>
              <w:spacing w:line="360" w:lineRule="auto"/>
              <w:jc w:val="left"/>
              <w:rPr>
                <w:rFonts w:hint="eastAsia" w:ascii="宋体" w:hAnsi="宋体" w:eastAsia="宋体" w:cs="宋体"/>
                <w:sz w:val="24"/>
                <w:szCs w:val="24"/>
                <w:lang w:val="zh-CN"/>
              </w:rPr>
            </w:pPr>
            <w:r>
              <w:rPr>
                <w:rFonts w:hint="eastAsia" w:ascii="宋体" w:hAnsi="宋体" w:eastAsia="宋体" w:cs="宋体"/>
                <w:bCs/>
                <w:sz w:val="24"/>
                <w:szCs w:val="24"/>
                <w:lang w:val="zh-CN"/>
              </w:rPr>
              <w:t>了解大学生心理健康的内容，树立强烈的心理健康</w:t>
            </w:r>
            <w:r>
              <w:rPr>
                <w:rFonts w:hint="eastAsia" w:ascii="宋体" w:hAnsi="宋体" w:cs="宋体"/>
                <w:bCs/>
                <w:sz w:val="24"/>
                <w:szCs w:val="24"/>
                <w:lang w:val="en-US" w:eastAsia="zh-CN"/>
              </w:rPr>
              <w:t>维护</w:t>
            </w:r>
            <w:r>
              <w:rPr>
                <w:rFonts w:hint="eastAsia" w:ascii="宋体" w:hAnsi="宋体" w:eastAsia="宋体" w:cs="宋体"/>
                <w:bCs/>
                <w:sz w:val="24"/>
                <w:szCs w:val="24"/>
                <w:lang w:val="zh-CN"/>
              </w:rPr>
              <w:t>意识；</w:t>
            </w:r>
          </w:p>
        </w:tc>
        <w:tc>
          <w:tcPr>
            <w:tcW w:w="3213" w:type="dxa"/>
            <w:vMerge w:val="continue"/>
            <w:vAlign w:val="center"/>
          </w:tcPr>
          <w:p w14:paraId="57FEE828">
            <w:pPr>
              <w:spacing w:line="360" w:lineRule="auto"/>
              <w:jc w:val="center"/>
              <w:rPr>
                <w:rFonts w:hint="eastAsia" w:ascii="宋体" w:hAnsi="宋体" w:eastAsia="宋体" w:cs="宋体"/>
                <w:sz w:val="24"/>
                <w:szCs w:val="24"/>
                <w:lang w:val="zh-CN"/>
              </w:rPr>
            </w:pPr>
          </w:p>
        </w:tc>
        <w:tc>
          <w:tcPr>
            <w:tcW w:w="1404" w:type="dxa"/>
            <w:vMerge w:val="continue"/>
            <w:vAlign w:val="center"/>
          </w:tcPr>
          <w:p w14:paraId="1C852499">
            <w:pPr>
              <w:spacing w:line="360" w:lineRule="auto"/>
              <w:jc w:val="center"/>
              <w:rPr>
                <w:rFonts w:hint="eastAsia" w:ascii="宋体" w:hAnsi="宋体" w:eastAsia="宋体" w:cs="宋体"/>
                <w:sz w:val="24"/>
                <w:szCs w:val="24"/>
                <w:lang w:val="zh-CN"/>
              </w:rPr>
            </w:pPr>
          </w:p>
        </w:tc>
      </w:tr>
      <w:tr w14:paraId="7A40D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atLeast"/>
          <w:jc w:val="center"/>
        </w:trPr>
        <w:tc>
          <w:tcPr>
            <w:tcW w:w="1222" w:type="dxa"/>
            <w:tcMar>
              <w:left w:w="0" w:type="dxa"/>
              <w:right w:w="0" w:type="dxa"/>
            </w:tcMar>
            <w:vAlign w:val="center"/>
          </w:tcPr>
          <w:p w14:paraId="32A1A606">
            <w:pPr>
              <w:spacing w:line="360" w:lineRule="auto"/>
              <w:ind w:firstLine="93" w:firstLineChars="39"/>
              <w:jc w:val="center"/>
              <w:rPr>
                <w:rFonts w:hint="eastAsia" w:ascii="宋体" w:hAnsi="宋体" w:eastAsia="宋体" w:cs="宋体"/>
                <w:sz w:val="24"/>
                <w:szCs w:val="24"/>
                <w:lang w:val="zh-CN"/>
              </w:rPr>
            </w:pPr>
            <w:r>
              <w:rPr>
                <w:rFonts w:hint="eastAsia" w:ascii="宋体" w:hAnsi="宋体" w:eastAsia="宋体" w:cs="宋体"/>
                <w:bCs/>
                <w:sz w:val="24"/>
                <w:szCs w:val="24"/>
                <w:lang w:val="zh-CN"/>
              </w:rPr>
              <w:t>任务1.4</w:t>
            </w:r>
          </w:p>
        </w:tc>
        <w:tc>
          <w:tcPr>
            <w:tcW w:w="3217" w:type="dxa"/>
            <w:vAlign w:val="center"/>
          </w:tcPr>
          <w:p w14:paraId="25FACC3D">
            <w:pPr>
              <w:spacing w:line="360" w:lineRule="auto"/>
              <w:jc w:val="left"/>
              <w:rPr>
                <w:rFonts w:hint="eastAsia" w:ascii="宋体" w:hAnsi="宋体" w:eastAsia="宋体" w:cs="宋体"/>
                <w:color w:val="FF0000"/>
                <w:sz w:val="24"/>
                <w:szCs w:val="24"/>
                <w:lang w:eastAsia="zh-CN"/>
              </w:rPr>
            </w:pPr>
            <w:r>
              <w:rPr>
                <w:rFonts w:hint="eastAsia" w:ascii="宋体" w:hAnsi="宋体" w:eastAsia="宋体" w:cs="宋体"/>
                <w:bCs/>
                <w:sz w:val="24"/>
                <w:szCs w:val="24"/>
                <w:lang w:val="zh-CN"/>
              </w:rPr>
              <w:t>熟悉大学生心理健康教育的内容与形式、明确大学生心理健康教育的意义，做好学习本课程的准备。</w:t>
            </w:r>
          </w:p>
        </w:tc>
        <w:tc>
          <w:tcPr>
            <w:tcW w:w="3213" w:type="dxa"/>
            <w:vAlign w:val="center"/>
          </w:tcPr>
          <w:p w14:paraId="5A2952E2">
            <w:pPr>
              <w:spacing w:line="360" w:lineRule="auto"/>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通过实例展示介绍校内多元化的心理健康教育服务内容</w:t>
            </w:r>
            <w:r>
              <w:rPr>
                <w:rFonts w:hint="eastAsia" w:ascii="宋体" w:hAnsi="宋体" w:cs="宋体"/>
                <w:sz w:val="24"/>
                <w:szCs w:val="24"/>
                <w:lang w:val="en-US" w:eastAsia="zh-CN"/>
              </w:rPr>
              <w:t>，帮助学生了解心理健康维护的途径与方法。</w:t>
            </w:r>
          </w:p>
        </w:tc>
        <w:tc>
          <w:tcPr>
            <w:tcW w:w="1404" w:type="dxa"/>
            <w:vAlign w:val="center"/>
          </w:tcPr>
          <w:p w14:paraId="2DD27E0D">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en-US" w:eastAsia="zh-CN"/>
              </w:rPr>
              <w:t>0.5学时</w:t>
            </w:r>
          </w:p>
        </w:tc>
      </w:tr>
    </w:tbl>
    <w:p w14:paraId="5F0BD0B5">
      <w:pPr>
        <w:spacing w:line="360" w:lineRule="auto"/>
        <w:rPr>
          <w:rFonts w:hint="eastAsia" w:ascii="宋体" w:hAnsi="宋体" w:eastAsia="宋体" w:cs="宋体"/>
          <w:sz w:val="24"/>
          <w:szCs w:val="24"/>
        </w:rPr>
      </w:pPr>
    </w:p>
    <w:p w14:paraId="470C9C47">
      <w:pPr>
        <w:spacing w:line="360" w:lineRule="auto"/>
        <w:jc w:val="center"/>
        <w:rPr>
          <w:rFonts w:hint="eastAsia" w:ascii="宋体" w:hAnsi="宋体" w:eastAsia="宋体" w:cs="宋体"/>
          <w:color w:val="FF0000"/>
          <w:sz w:val="24"/>
          <w:szCs w:val="24"/>
        </w:rPr>
      </w:pPr>
      <w:r>
        <w:rPr>
          <w:rFonts w:hint="eastAsia" w:ascii="宋体" w:hAnsi="宋体" w:eastAsia="宋体" w:cs="宋体"/>
          <w:b/>
          <w:sz w:val="24"/>
          <w:szCs w:val="24"/>
          <w:lang w:val="en-US" w:eastAsia="zh-CN"/>
        </w:rPr>
        <w:t>第二章</w:t>
      </w:r>
      <w:r>
        <w:rPr>
          <w:rFonts w:hint="eastAsia" w:ascii="宋体" w:hAnsi="宋体" w:eastAsia="宋体" w:cs="宋体"/>
          <w:b/>
          <w:sz w:val="24"/>
          <w:szCs w:val="24"/>
        </w:rPr>
        <w:t xml:space="preserve"> 适应多彩的大学生活</w:t>
      </w:r>
    </w:p>
    <w:tbl>
      <w:tblPr>
        <w:tblStyle w:val="6"/>
        <w:tblW w:w="90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3197"/>
        <w:gridCol w:w="3528"/>
        <w:gridCol w:w="1105"/>
      </w:tblGrid>
      <w:tr w14:paraId="5C3FA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219" w:type="dxa"/>
            <w:tcMar>
              <w:left w:w="0" w:type="dxa"/>
              <w:right w:w="0" w:type="dxa"/>
            </w:tcMar>
            <w:vAlign w:val="center"/>
          </w:tcPr>
          <w:p w14:paraId="1BC3C87E">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教学任务</w:t>
            </w:r>
          </w:p>
        </w:tc>
        <w:tc>
          <w:tcPr>
            <w:tcW w:w="3197" w:type="dxa"/>
            <w:vAlign w:val="center"/>
          </w:tcPr>
          <w:p w14:paraId="7BD6454E">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rPr>
              <w:t>主要</w:t>
            </w:r>
            <w:r>
              <w:rPr>
                <w:rFonts w:hint="eastAsia" w:ascii="宋体" w:hAnsi="宋体" w:eastAsia="宋体" w:cs="宋体"/>
                <w:b/>
                <w:sz w:val="24"/>
                <w:szCs w:val="24"/>
                <w:lang w:val="zh-CN"/>
              </w:rPr>
              <w:t>教学内容和要求</w:t>
            </w:r>
          </w:p>
        </w:tc>
        <w:tc>
          <w:tcPr>
            <w:tcW w:w="3528" w:type="dxa"/>
            <w:vAlign w:val="center"/>
          </w:tcPr>
          <w:p w14:paraId="343F3EA9">
            <w:pPr>
              <w:snapToGrid w:val="0"/>
              <w:jc w:val="center"/>
              <w:rPr>
                <w:rFonts w:hint="eastAsia" w:ascii="宋体" w:hAnsi="宋体" w:eastAsia="宋体" w:cs="宋体"/>
                <w:b/>
                <w:bCs/>
                <w:sz w:val="24"/>
                <w:szCs w:val="24"/>
                <w:lang w:val="zh-CN"/>
              </w:rPr>
            </w:pPr>
            <w:r>
              <w:rPr>
                <w:rFonts w:hint="eastAsia" w:ascii="宋体" w:hAnsi="宋体" w:eastAsia="宋体" w:cs="宋体"/>
                <w:b/>
                <w:bCs/>
                <w:sz w:val="24"/>
                <w:szCs w:val="24"/>
              </w:rPr>
              <w:t>教学活动设计</w:t>
            </w:r>
          </w:p>
        </w:tc>
        <w:tc>
          <w:tcPr>
            <w:tcW w:w="1105" w:type="dxa"/>
            <w:vAlign w:val="center"/>
          </w:tcPr>
          <w:p w14:paraId="55AB1FC5">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学时</w:t>
            </w:r>
          </w:p>
        </w:tc>
      </w:tr>
      <w:tr w14:paraId="667A0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3" w:hRule="atLeast"/>
          <w:jc w:val="center"/>
        </w:trPr>
        <w:tc>
          <w:tcPr>
            <w:tcW w:w="1219" w:type="dxa"/>
            <w:tcMar>
              <w:left w:w="0" w:type="dxa"/>
              <w:right w:w="0" w:type="dxa"/>
            </w:tcMar>
            <w:vAlign w:val="center"/>
          </w:tcPr>
          <w:p w14:paraId="4E5FE179">
            <w:pPr>
              <w:spacing w:line="360" w:lineRule="auto"/>
              <w:ind w:firstLine="93" w:firstLineChars="39"/>
              <w:jc w:val="center"/>
              <w:rPr>
                <w:rFonts w:hint="eastAsia" w:ascii="宋体" w:hAnsi="宋体" w:eastAsia="宋体" w:cs="宋体"/>
                <w:sz w:val="24"/>
                <w:szCs w:val="24"/>
                <w:u w:val="single"/>
                <w:lang w:val="zh-CN"/>
              </w:rPr>
            </w:pPr>
            <w:r>
              <w:rPr>
                <w:rFonts w:hint="eastAsia" w:ascii="宋体" w:hAnsi="宋体" w:eastAsia="宋体" w:cs="宋体"/>
                <w:bCs/>
                <w:sz w:val="24"/>
                <w:szCs w:val="24"/>
              </w:rPr>
              <w:t>任务2.1</w:t>
            </w:r>
          </w:p>
        </w:tc>
        <w:tc>
          <w:tcPr>
            <w:tcW w:w="3197" w:type="dxa"/>
            <w:vAlign w:val="center"/>
          </w:tcPr>
          <w:p w14:paraId="289BDDC8">
            <w:pPr>
              <w:spacing w:line="360" w:lineRule="auto"/>
              <w:ind w:firstLine="93" w:firstLineChars="39"/>
              <w:jc w:val="left"/>
              <w:rPr>
                <w:rFonts w:hint="eastAsia" w:ascii="宋体" w:hAnsi="宋体" w:eastAsia="宋体" w:cs="宋体"/>
                <w:sz w:val="24"/>
                <w:szCs w:val="24"/>
                <w:lang w:val="en-US" w:eastAsia="zh-CN"/>
              </w:rPr>
            </w:pPr>
            <w:r>
              <w:rPr>
                <w:rFonts w:hint="eastAsia" w:ascii="宋体" w:hAnsi="宋体" w:eastAsia="宋体" w:cs="宋体"/>
                <w:bCs/>
                <w:sz w:val="24"/>
                <w:szCs w:val="24"/>
              </w:rPr>
              <w:t>了解大学环境变化和学习特点，</w:t>
            </w:r>
            <w:r>
              <w:rPr>
                <w:rFonts w:hint="eastAsia" w:ascii="宋体" w:hAnsi="宋体" w:eastAsia="宋体" w:cs="宋体"/>
                <w:b/>
                <w:bCs w:val="0"/>
                <w:sz w:val="24"/>
                <w:szCs w:val="24"/>
                <w:lang w:val="en-US" w:eastAsia="zh-CN"/>
              </w:rPr>
              <w:t>树立大学生活的目标。</w:t>
            </w:r>
          </w:p>
        </w:tc>
        <w:tc>
          <w:tcPr>
            <w:tcW w:w="3528" w:type="dxa"/>
            <w:vAlign w:val="center"/>
          </w:tcPr>
          <w:p w14:paraId="6E2E1AF6">
            <w:pPr>
              <w:spacing w:line="360" w:lineRule="auto"/>
              <w:jc w:val="left"/>
              <w:rPr>
                <w:rFonts w:hint="eastAsia" w:ascii="宋体" w:hAnsi="宋体" w:eastAsia="宋体" w:cs="宋体"/>
                <w:sz w:val="24"/>
                <w:szCs w:val="24"/>
                <w:lang w:val="zh-CN"/>
              </w:rPr>
            </w:pPr>
            <w:r>
              <w:rPr>
                <w:rFonts w:hint="eastAsia" w:ascii="宋体" w:hAnsi="宋体" w:eastAsia="宋体" w:cs="宋体"/>
                <w:bCs/>
                <w:sz w:val="24"/>
                <w:szCs w:val="24"/>
              </w:rPr>
              <w:t>结合习近平总书记对青年学生的寄语，</w:t>
            </w:r>
            <w:r>
              <w:rPr>
                <w:rFonts w:hint="eastAsia" w:ascii="宋体" w:hAnsi="宋体" w:eastAsia="宋体" w:cs="宋体"/>
                <w:bCs/>
                <w:sz w:val="24"/>
                <w:szCs w:val="24"/>
                <w:lang w:val="en-US" w:eastAsia="zh-CN"/>
              </w:rPr>
              <w:t>启发</w:t>
            </w:r>
            <w:r>
              <w:rPr>
                <w:rFonts w:hint="eastAsia" w:ascii="宋体" w:hAnsi="宋体" w:eastAsia="宋体" w:cs="宋体"/>
                <w:bCs/>
                <w:sz w:val="24"/>
                <w:szCs w:val="24"/>
              </w:rPr>
              <w:t>学生要保持初生牛犊不怕虎的劲头，不懂就学，不会就练，没有条件就努力创造条件去实现自己的大学目标。</w:t>
            </w:r>
          </w:p>
        </w:tc>
        <w:tc>
          <w:tcPr>
            <w:tcW w:w="1105" w:type="dxa"/>
            <w:vAlign w:val="center"/>
          </w:tcPr>
          <w:p w14:paraId="4CE6A2B7">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0.5学时</w:t>
            </w:r>
          </w:p>
        </w:tc>
      </w:tr>
      <w:tr w14:paraId="39FA1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jc w:val="center"/>
        </w:trPr>
        <w:tc>
          <w:tcPr>
            <w:tcW w:w="1219" w:type="dxa"/>
            <w:tcMar>
              <w:left w:w="0" w:type="dxa"/>
              <w:right w:w="0" w:type="dxa"/>
            </w:tcMar>
            <w:vAlign w:val="center"/>
          </w:tcPr>
          <w:p w14:paraId="00FB0866">
            <w:pPr>
              <w:spacing w:line="360" w:lineRule="auto"/>
              <w:ind w:firstLine="93" w:firstLineChars="39"/>
              <w:jc w:val="center"/>
              <w:rPr>
                <w:rFonts w:hint="eastAsia" w:ascii="宋体" w:hAnsi="宋体" w:eastAsia="宋体" w:cs="宋体"/>
                <w:sz w:val="24"/>
                <w:szCs w:val="24"/>
                <w:lang w:val="zh-CN"/>
              </w:rPr>
            </w:pPr>
            <w:r>
              <w:rPr>
                <w:rFonts w:hint="eastAsia" w:ascii="宋体" w:hAnsi="宋体" w:eastAsia="宋体" w:cs="宋体"/>
                <w:bCs/>
                <w:sz w:val="24"/>
                <w:szCs w:val="24"/>
              </w:rPr>
              <w:t>任务2.2</w:t>
            </w:r>
          </w:p>
        </w:tc>
        <w:tc>
          <w:tcPr>
            <w:tcW w:w="3197" w:type="dxa"/>
            <w:vAlign w:val="center"/>
          </w:tcPr>
          <w:p w14:paraId="055A5092">
            <w:pPr>
              <w:spacing w:line="360" w:lineRule="auto"/>
              <w:ind w:firstLine="93" w:firstLineChars="39"/>
              <w:jc w:val="left"/>
              <w:rPr>
                <w:rFonts w:hint="eastAsia" w:ascii="宋体" w:hAnsi="宋体" w:eastAsia="宋体" w:cs="宋体"/>
                <w:sz w:val="24"/>
                <w:szCs w:val="24"/>
                <w:lang w:val="zh-CN"/>
              </w:rPr>
            </w:pPr>
            <w:r>
              <w:rPr>
                <w:rFonts w:hint="eastAsia" w:ascii="宋体" w:hAnsi="宋体" w:eastAsia="宋体" w:cs="宋体"/>
                <w:bCs/>
                <w:sz w:val="24"/>
                <w:szCs w:val="24"/>
              </w:rPr>
              <w:t>认识大学生需要做的六个转变，</w:t>
            </w:r>
            <w:r>
              <w:rPr>
                <w:rFonts w:hint="eastAsia" w:ascii="宋体" w:hAnsi="宋体" w:cs="宋体"/>
                <w:bCs/>
                <w:sz w:val="24"/>
                <w:szCs w:val="24"/>
                <w:lang w:val="en-US" w:eastAsia="zh-CN"/>
              </w:rPr>
              <w:t>分析</w:t>
            </w:r>
            <w:r>
              <w:rPr>
                <w:rFonts w:hint="eastAsia" w:ascii="宋体" w:hAnsi="宋体" w:eastAsia="宋体" w:cs="宋体"/>
                <w:bCs/>
                <w:sz w:val="24"/>
                <w:szCs w:val="24"/>
              </w:rPr>
              <w:t>大学新生可能面临的适应问题；</w:t>
            </w:r>
          </w:p>
        </w:tc>
        <w:tc>
          <w:tcPr>
            <w:tcW w:w="3528" w:type="dxa"/>
            <w:vAlign w:val="center"/>
          </w:tcPr>
          <w:p w14:paraId="2D9B54E5">
            <w:pPr>
              <w:spacing w:line="360" w:lineRule="auto"/>
              <w:jc w:val="both"/>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引入案例“小芳的故事”，组织讨论</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大一学生该如何积极适应大学新生活？</w:t>
            </w:r>
            <w:r>
              <w:rPr>
                <w:rFonts w:hint="eastAsia" w:ascii="宋体" w:hAnsi="宋体" w:cs="宋体"/>
                <w:sz w:val="24"/>
                <w:szCs w:val="24"/>
                <w:lang w:val="en-US" w:eastAsia="zh-CN"/>
              </w:rPr>
              <w:t>进而讲解大学生需实现的六个转变，以及适应方法。</w:t>
            </w:r>
          </w:p>
        </w:tc>
        <w:tc>
          <w:tcPr>
            <w:tcW w:w="1105" w:type="dxa"/>
            <w:vAlign w:val="center"/>
          </w:tcPr>
          <w:p w14:paraId="1190FED0">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en-US" w:eastAsia="zh-CN"/>
              </w:rPr>
              <w:t>0.5学时</w:t>
            </w:r>
          </w:p>
        </w:tc>
      </w:tr>
      <w:tr w14:paraId="40452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jc w:val="center"/>
        </w:trPr>
        <w:tc>
          <w:tcPr>
            <w:tcW w:w="1219" w:type="dxa"/>
            <w:tcMar>
              <w:left w:w="0" w:type="dxa"/>
              <w:right w:w="0" w:type="dxa"/>
            </w:tcMar>
            <w:vAlign w:val="center"/>
          </w:tcPr>
          <w:p w14:paraId="4B66EB83">
            <w:pPr>
              <w:spacing w:line="360" w:lineRule="auto"/>
              <w:ind w:firstLine="93" w:firstLineChars="39"/>
              <w:jc w:val="center"/>
              <w:rPr>
                <w:rFonts w:hint="eastAsia" w:ascii="宋体" w:hAnsi="宋体" w:eastAsia="宋体" w:cs="宋体"/>
                <w:sz w:val="24"/>
                <w:szCs w:val="24"/>
                <w:lang w:val="zh-CN"/>
              </w:rPr>
            </w:pPr>
            <w:r>
              <w:rPr>
                <w:rFonts w:hint="eastAsia" w:ascii="宋体" w:hAnsi="宋体" w:eastAsia="宋体" w:cs="宋体"/>
                <w:bCs/>
                <w:sz w:val="24"/>
                <w:szCs w:val="24"/>
              </w:rPr>
              <w:t>任务2.3</w:t>
            </w:r>
          </w:p>
        </w:tc>
        <w:tc>
          <w:tcPr>
            <w:tcW w:w="3197" w:type="dxa"/>
            <w:vAlign w:val="center"/>
          </w:tcPr>
          <w:p w14:paraId="11C583B6">
            <w:pPr>
              <w:spacing w:line="360" w:lineRule="auto"/>
              <w:ind w:firstLine="93" w:firstLineChars="39"/>
              <w:jc w:val="left"/>
              <w:rPr>
                <w:rFonts w:hint="eastAsia" w:ascii="宋体" w:hAnsi="宋体" w:eastAsia="宋体" w:cs="宋体"/>
                <w:bCs/>
                <w:color w:val="FF0000"/>
                <w:sz w:val="24"/>
                <w:szCs w:val="24"/>
              </w:rPr>
            </w:pPr>
            <w:r>
              <w:rPr>
                <w:rFonts w:hint="eastAsia" w:ascii="宋体" w:hAnsi="宋体" w:cs="宋体"/>
                <w:bCs/>
                <w:sz w:val="24"/>
                <w:szCs w:val="24"/>
                <w:lang w:val="en-US" w:eastAsia="zh-CN"/>
              </w:rPr>
              <w:t>掌握</w:t>
            </w:r>
            <w:r>
              <w:rPr>
                <w:rFonts w:hint="eastAsia" w:ascii="宋体" w:hAnsi="宋体" w:eastAsia="宋体" w:cs="宋体"/>
                <w:bCs/>
                <w:sz w:val="24"/>
                <w:szCs w:val="24"/>
              </w:rPr>
              <w:t>心理适应的</w:t>
            </w:r>
            <w:r>
              <w:rPr>
                <w:rFonts w:hint="eastAsia" w:ascii="宋体" w:hAnsi="宋体" w:cs="宋体"/>
                <w:bCs/>
                <w:sz w:val="24"/>
                <w:szCs w:val="24"/>
                <w:lang w:val="en-US" w:eastAsia="zh-CN"/>
              </w:rPr>
              <w:t>有关理论知识</w:t>
            </w:r>
            <w:r>
              <w:rPr>
                <w:rFonts w:hint="eastAsia" w:ascii="宋体" w:hAnsi="宋体" w:eastAsia="宋体" w:cs="宋体"/>
                <w:bCs/>
                <w:sz w:val="24"/>
                <w:szCs w:val="24"/>
              </w:rPr>
              <w:t>；</w:t>
            </w:r>
            <w:r>
              <w:rPr>
                <w:rFonts w:hint="eastAsia" w:ascii="宋体" w:hAnsi="宋体" w:cs="宋体"/>
                <w:bCs/>
                <w:sz w:val="24"/>
                <w:szCs w:val="24"/>
                <w:lang w:val="en-US" w:eastAsia="zh-CN"/>
              </w:rPr>
              <w:t>学会</w:t>
            </w:r>
            <w:r>
              <w:rPr>
                <w:rFonts w:hint="eastAsia" w:ascii="宋体" w:hAnsi="宋体" w:eastAsia="宋体" w:cs="宋体"/>
                <w:bCs/>
                <w:sz w:val="24"/>
                <w:szCs w:val="24"/>
              </w:rPr>
              <w:t>主动适应；</w:t>
            </w:r>
          </w:p>
        </w:tc>
        <w:tc>
          <w:tcPr>
            <w:tcW w:w="3528" w:type="dxa"/>
            <w:vAlign w:val="center"/>
          </w:tcPr>
          <w:p w14:paraId="4798B65C">
            <w:pPr>
              <w:spacing w:line="360" w:lineRule="auto"/>
              <w:jc w:val="left"/>
              <w:rPr>
                <w:rFonts w:hint="eastAsia" w:ascii="宋体" w:hAnsi="宋体" w:eastAsia="宋体" w:cs="宋体"/>
                <w:sz w:val="24"/>
                <w:szCs w:val="24"/>
                <w:lang w:val="en-US" w:eastAsia="zh-CN"/>
              </w:rPr>
            </w:pPr>
            <w:r>
              <w:rPr>
                <w:rFonts w:hint="eastAsia" w:ascii="宋体" w:hAnsi="宋体" w:eastAsia="宋体" w:cs="宋体"/>
                <w:bCs/>
                <w:sz w:val="24"/>
                <w:szCs w:val="24"/>
                <w:lang w:val="en-US" w:eastAsia="zh-CN"/>
              </w:rPr>
              <w:t>通过孟子和莎士比亚的故事，帮助学生理解主动适应和被动适应。</w:t>
            </w:r>
          </w:p>
        </w:tc>
        <w:tc>
          <w:tcPr>
            <w:tcW w:w="1105" w:type="dxa"/>
            <w:vAlign w:val="center"/>
          </w:tcPr>
          <w:p w14:paraId="16B44D31">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en-US" w:eastAsia="zh-CN"/>
              </w:rPr>
              <w:t>0.5学时</w:t>
            </w:r>
          </w:p>
        </w:tc>
      </w:tr>
      <w:tr w14:paraId="66D3C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1219" w:type="dxa"/>
            <w:tcMar>
              <w:left w:w="0" w:type="dxa"/>
              <w:right w:w="0" w:type="dxa"/>
            </w:tcMar>
            <w:vAlign w:val="center"/>
          </w:tcPr>
          <w:p w14:paraId="36C0639C">
            <w:pPr>
              <w:spacing w:line="360" w:lineRule="auto"/>
              <w:ind w:firstLine="93" w:firstLineChars="39"/>
              <w:jc w:val="center"/>
              <w:rPr>
                <w:rFonts w:hint="eastAsia" w:ascii="宋体" w:hAnsi="宋体" w:eastAsia="宋体" w:cs="宋体"/>
                <w:sz w:val="24"/>
                <w:szCs w:val="24"/>
                <w:lang w:val="zh-CN"/>
              </w:rPr>
            </w:pPr>
            <w:r>
              <w:rPr>
                <w:rFonts w:hint="eastAsia" w:ascii="宋体" w:hAnsi="宋体" w:eastAsia="宋体" w:cs="宋体"/>
                <w:bCs/>
                <w:sz w:val="24"/>
                <w:szCs w:val="24"/>
              </w:rPr>
              <w:t>任务2.4</w:t>
            </w:r>
          </w:p>
        </w:tc>
        <w:tc>
          <w:tcPr>
            <w:tcW w:w="3197" w:type="dxa"/>
            <w:vAlign w:val="center"/>
          </w:tcPr>
          <w:p w14:paraId="5E1E3C08">
            <w:pPr>
              <w:spacing w:line="360" w:lineRule="auto"/>
              <w:ind w:firstLine="93" w:firstLineChars="39"/>
              <w:jc w:val="left"/>
              <w:rPr>
                <w:rFonts w:hint="eastAsia" w:ascii="宋体" w:hAnsi="宋体" w:eastAsia="宋体" w:cs="宋体"/>
                <w:sz w:val="24"/>
                <w:szCs w:val="24"/>
                <w:lang w:val="zh-CN"/>
              </w:rPr>
            </w:pPr>
            <w:r>
              <w:rPr>
                <w:rFonts w:hint="eastAsia" w:ascii="宋体" w:hAnsi="宋体" w:eastAsia="宋体" w:cs="宋体"/>
                <w:bCs/>
                <w:sz w:val="24"/>
                <w:szCs w:val="24"/>
              </w:rPr>
              <w:t>掌握</w:t>
            </w:r>
            <w:r>
              <w:rPr>
                <w:rFonts w:hint="eastAsia" w:ascii="宋体" w:hAnsi="宋体" w:eastAsia="宋体" w:cs="宋体"/>
                <w:bCs/>
                <w:sz w:val="24"/>
                <w:szCs w:val="24"/>
                <w:lang w:val="en-US" w:eastAsia="zh-CN"/>
              </w:rPr>
              <w:t>提升</w:t>
            </w:r>
            <w:r>
              <w:rPr>
                <w:rFonts w:hint="eastAsia" w:ascii="宋体" w:hAnsi="宋体" w:eastAsia="宋体" w:cs="宋体"/>
                <w:bCs/>
                <w:sz w:val="24"/>
                <w:szCs w:val="24"/>
              </w:rPr>
              <w:t>心理适应能力的方法。</w:t>
            </w:r>
          </w:p>
        </w:tc>
        <w:tc>
          <w:tcPr>
            <w:tcW w:w="3528" w:type="dxa"/>
            <w:vAlign w:val="center"/>
          </w:tcPr>
          <w:p w14:paraId="1997BFBD">
            <w:pPr>
              <w:spacing w:line="360" w:lineRule="auto"/>
              <w:jc w:val="left"/>
              <w:rPr>
                <w:rFonts w:hint="eastAsia" w:ascii="宋体" w:hAnsi="宋体" w:eastAsia="宋体" w:cs="宋体"/>
                <w:sz w:val="24"/>
                <w:szCs w:val="24"/>
                <w:lang w:val="en-US" w:eastAsia="zh-CN"/>
              </w:rPr>
            </w:pPr>
            <w:r>
              <w:rPr>
                <w:rFonts w:hint="eastAsia" w:ascii="宋体" w:hAnsi="宋体" w:eastAsia="宋体" w:cs="宋体"/>
                <w:bCs/>
                <w:sz w:val="24"/>
                <w:szCs w:val="24"/>
              </w:rPr>
              <w:t>结合《大学新生心理适应量表》的测评结果，了解自己的优势和不足，明确下一步的努力方向。</w:t>
            </w:r>
          </w:p>
        </w:tc>
        <w:tc>
          <w:tcPr>
            <w:tcW w:w="1105" w:type="dxa"/>
            <w:vAlign w:val="center"/>
          </w:tcPr>
          <w:p w14:paraId="45716671">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en-US" w:eastAsia="zh-CN"/>
              </w:rPr>
              <w:t>0.5学时</w:t>
            </w:r>
          </w:p>
        </w:tc>
      </w:tr>
    </w:tbl>
    <w:p w14:paraId="724E7886">
      <w:pPr>
        <w:autoSpaceDE w:val="0"/>
        <w:autoSpaceDN w:val="0"/>
        <w:adjustRightInd w:val="0"/>
        <w:spacing w:line="360" w:lineRule="auto"/>
        <w:ind w:left="470"/>
        <w:rPr>
          <w:rFonts w:hint="eastAsia" w:ascii="宋体" w:hAnsi="宋体" w:eastAsia="宋体" w:cs="宋体"/>
          <w:b/>
          <w:sz w:val="24"/>
          <w:szCs w:val="24"/>
        </w:rPr>
      </w:pPr>
    </w:p>
    <w:p w14:paraId="3BA0E1EB">
      <w:pPr>
        <w:autoSpaceDE w:val="0"/>
        <w:autoSpaceDN w:val="0"/>
        <w:adjustRightInd w:val="0"/>
        <w:spacing w:line="360" w:lineRule="auto"/>
        <w:ind w:left="470"/>
        <w:rPr>
          <w:rFonts w:hint="eastAsia" w:ascii="宋体" w:hAnsi="宋体" w:eastAsia="宋体" w:cs="宋体"/>
          <w:b/>
          <w:sz w:val="24"/>
          <w:szCs w:val="24"/>
        </w:rPr>
      </w:pPr>
    </w:p>
    <w:p w14:paraId="11584954">
      <w:pPr>
        <w:autoSpaceDE w:val="0"/>
        <w:autoSpaceDN w:val="0"/>
        <w:adjustRightInd w:val="0"/>
        <w:spacing w:line="360" w:lineRule="auto"/>
        <w:ind w:left="470"/>
        <w:rPr>
          <w:rFonts w:hint="eastAsia" w:ascii="宋体" w:hAnsi="宋体" w:eastAsia="宋体" w:cs="宋体"/>
          <w:b/>
          <w:sz w:val="24"/>
          <w:szCs w:val="24"/>
        </w:rPr>
      </w:pPr>
    </w:p>
    <w:p w14:paraId="517F5386">
      <w:pPr>
        <w:spacing w:line="360" w:lineRule="auto"/>
        <w:jc w:val="center"/>
        <w:rPr>
          <w:rFonts w:hint="eastAsia" w:ascii="宋体" w:hAnsi="宋体" w:eastAsia="宋体" w:cs="宋体"/>
          <w:color w:val="FF0000"/>
          <w:sz w:val="24"/>
          <w:szCs w:val="24"/>
          <w:lang w:eastAsia="zh-CN"/>
        </w:rPr>
      </w:pPr>
      <w:r>
        <w:rPr>
          <w:rFonts w:hint="eastAsia" w:ascii="宋体" w:hAnsi="宋体" w:eastAsia="宋体" w:cs="宋体"/>
          <w:b/>
          <w:sz w:val="24"/>
          <w:szCs w:val="24"/>
          <w:lang w:val="en-US" w:eastAsia="zh-CN"/>
        </w:rPr>
        <w:t xml:space="preserve">第三章 </w:t>
      </w:r>
      <w:r>
        <w:rPr>
          <w:rFonts w:hint="eastAsia" w:ascii="宋体" w:hAnsi="宋体" w:cs="宋体"/>
          <w:b/>
          <w:sz w:val="24"/>
          <w:szCs w:val="24"/>
          <w:lang w:val="en-US" w:eastAsia="zh-CN"/>
        </w:rPr>
        <w:t>建立</w:t>
      </w:r>
      <w:r>
        <w:rPr>
          <w:rFonts w:hint="eastAsia" w:ascii="宋体" w:hAnsi="宋体" w:eastAsia="宋体" w:cs="宋体"/>
          <w:b/>
          <w:sz w:val="24"/>
          <w:szCs w:val="24"/>
          <w:lang w:val="en-US" w:eastAsia="zh-CN"/>
        </w:rPr>
        <w:t>良好的自我认知</w:t>
      </w:r>
    </w:p>
    <w:tbl>
      <w:tblPr>
        <w:tblStyle w:val="6"/>
        <w:tblW w:w="90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3297"/>
        <w:gridCol w:w="3428"/>
        <w:gridCol w:w="1105"/>
      </w:tblGrid>
      <w:tr w14:paraId="2D9AC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219" w:type="dxa"/>
            <w:tcMar>
              <w:left w:w="0" w:type="dxa"/>
              <w:right w:w="0" w:type="dxa"/>
            </w:tcMar>
            <w:vAlign w:val="center"/>
          </w:tcPr>
          <w:p w14:paraId="6B2BB38C">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教学任务</w:t>
            </w:r>
          </w:p>
        </w:tc>
        <w:tc>
          <w:tcPr>
            <w:tcW w:w="3297" w:type="dxa"/>
            <w:vAlign w:val="center"/>
          </w:tcPr>
          <w:p w14:paraId="4122331D">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rPr>
              <w:t>主要</w:t>
            </w:r>
            <w:r>
              <w:rPr>
                <w:rFonts w:hint="eastAsia" w:ascii="宋体" w:hAnsi="宋体" w:eastAsia="宋体" w:cs="宋体"/>
                <w:b/>
                <w:sz w:val="24"/>
                <w:szCs w:val="24"/>
                <w:lang w:val="zh-CN"/>
              </w:rPr>
              <w:t>教学内容和要求</w:t>
            </w:r>
          </w:p>
        </w:tc>
        <w:tc>
          <w:tcPr>
            <w:tcW w:w="3428" w:type="dxa"/>
            <w:vAlign w:val="center"/>
          </w:tcPr>
          <w:p w14:paraId="0921F5FD">
            <w:pPr>
              <w:snapToGrid w:val="0"/>
              <w:jc w:val="center"/>
              <w:rPr>
                <w:rFonts w:hint="eastAsia" w:ascii="宋体" w:hAnsi="宋体" w:eastAsia="宋体" w:cs="宋体"/>
                <w:b/>
                <w:bCs/>
                <w:sz w:val="24"/>
                <w:szCs w:val="24"/>
                <w:lang w:val="zh-CN"/>
              </w:rPr>
            </w:pPr>
            <w:r>
              <w:rPr>
                <w:rFonts w:hint="eastAsia" w:ascii="宋体" w:hAnsi="宋体" w:eastAsia="宋体" w:cs="宋体"/>
                <w:b/>
                <w:bCs/>
                <w:sz w:val="24"/>
                <w:szCs w:val="24"/>
              </w:rPr>
              <w:t>教学活动设计</w:t>
            </w:r>
          </w:p>
        </w:tc>
        <w:tc>
          <w:tcPr>
            <w:tcW w:w="1105" w:type="dxa"/>
            <w:vAlign w:val="center"/>
          </w:tcPr>
          <w:p w14:paraId="340E656E">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学时</w:t>
            </w:r>
          </w:p>
        </w:tc>
      </w:tr>
      <w:tr w14:paraId="6F8BE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3" w:hRule="atLeast"/>
          <w:jc w:val="center"/>
        </w:trPr>
        <w:tc>
          <w:tcPr>
            <w:tcW w:w="1219" w:type="dxa"/>
            <w:tcMar>
              <w:left w:w="0" w:type="dxa"/>
              <w:right w:w="0" w:type="dxa"/>
            </w:tcMar>
            <w:vAlign w:val="center"/>
          </w:tcPr>
          <w:p w14:paraId="7AF0CB37">
            <w:pPr>
              <w:spacing w:line="360" w:lineRule="auto"/>
              <w:ind w:firstLine="93" w:firstLineChars="39"/>
              <w:jc w:val="center"/>
              <w:rPr>
                <w:rFonts w:hint="eastAsia" w:ascii="宋体" w:hAnsi="宋体" w:eastAsia="宋体" w:cs="宋体"/>
                <w:sz w:val="24"/>
                <w:szCs w:val="24"/>
                <w:u w:val="single"/>
                <w:lang w:val="zh-CN"/>
              </w:rPr>
            </w:pPr>
            <w:r>
              <w:rPr>
                <w:rFonts w:hint="eastAsia" w:ascii="宋体" w:hAnsi="宋体" w:eastAsia="宋体" w:cs="宋体"/>
                <w:bCs/>
                <w:sz w:val="24"/>
                <w:szCs w:val="24"/>
                <w:lang w:val="zh-CN"/>
              </w:rPr>
              <w:t>任务</w:t>
            </w:r>
            <w:r>
              <w:rPr>
                <w:rFonts w:hint="eastAsia" w:ascii="宋体" w:hAnsi="宋体" w:eastAsia="宋体" w:cs="宋体"/>
                <w:bCs/>
                <w:sz w:val="24"/>
                <w:szCs w:val="24"/>
              </w:rPr>
              <w:t>3</w:t>
            </w:r>
            <w:r>
              <w:rPr>
                <w:rFonts w:hint="eastAsia" w:ascii="宋体" w:hAnsi="宋体" w:eastAsia="宋体" w:cs="宋体"/>
                <w:bCs/>
                <w:sz w:val="24"/>
                <w:szCs w:val="24"/>
                <w:lang w:val="zh-CN"/>
              </w:rPr>
              <w:t xml:space="preserve">.1  </w:t>
            </w:r>
          </w:p>
        </w:tc>
        <w:tc>
          <w:tcPr>
            <w:tcW w:w="3297" w:type="dxa"/>
            <w:vAlign w:val="center"/>
          </w:tcPr>
          <w:p w14:paraId="09BD92C0">
            <w:pPr>
              <w:spacing w:line="360" w:lineRule="auto"/>
              <w:ind w:firstLine="94" w:firstLineChars="39"/>
              <w:jc w:val="left"/>
              <w:rPr>
                <w:rFonts w:hint="eastAsia" w:ascii="宋体" w:hAnsi="宋体" w:eastAsia="宋体" w:cs="宋体"/>
                <w:sz w:val="24"/>
                <w:szCs w:val="24"/>
                <w:lang w:val="en-US" w:eastAsia="zh-CN"/>
              </w:rPr>
            </w:pPr>
            <w:r>
              <w:rPr>
                <w:rFonts w:hint="eastAsia" w:ascii="宋体" w:hAnsi="宋体" w:eastAsia="宋体" w:cs="宋体"/>
                <w:b/>
                <w:bCs w:val="0"/>
                <w:sz w:val="24"/>
                <w:szCs w:val="24"/>
                <w:lang w:val="zh-CN"/>
              </w:rPr>
              <w:t>掌握自我意识的有关概念，</w:t>
            </w:r>
            <w:r>
              <w:rPr>
                <w:rFonts w:hint="eastAsia" w:ascii="宋体" w:hAnsi="宋体" w:eastAsia="宋体" w:cs="宋体"/>
                <w:bCs/>
                <w:sz w:val="24"/>
                <w:szCs w:val="24"/>
                <w:lang w:val="zh-CN"/>
              </w:rPr>
              <w:t>从心理学的视角科学地描述自我意识；</w:t>
            </w:r>
          </w:p>
        </w:tc>
        <w:tc>
          <w:tcPr>
            <w:tcW w:w="3428" w:type="dxa"/>
            <w:vAlign w:val="center"/>
          </w:tcPr>
          <w:p w14:paraId="33503C60">
            <w:pPr>
              <w:spacing w:line="360" w:lineRule="auto"/>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引入“阿姆斯特丹的点红实验”，启发学生对自我认识的深入思考</w:t>
            </w:r>
            <w:r>
              <w:rPr>
                <w:rFonts w:hint="eastAsia" w:ascii="宋体" w:hAnsi="宋体" w:cs="宋体"/>
                <w:bCs/>
                <w:sz w:val="24"/>
                <w:szCs w:val="24"/>
                <w:lang w:val="en-US" w:eastAsia="zh-CN"/>
              </w:rPr>
              <w:t>，进而理解自我意识的有关概念</w:t>
            </w:r>
            <w:r>
              <w:rPr>
                <w:rFonts w:hint="eastAsia" w:ascii="宋体" w:hAnsi="宋体" w:eastAsia="宋体" w:cs="宋体"/>
                <w:bCs/>
                <w:sz w:val="24"/>
                <w:szCs w:val="24"/>
                <w:lang w:val="en-US" w:eastAsia="zh-CN"/>
              </w:rPr>
              <w:t>；</w:t>
            </w:r>
          </w:p>
          <w:p w14:paraId="6B8E628E">
            <w:pPr>
              <w:spacing w:line="360" w:lineRule="auto"/>
              <w:jc w:val="left"/>
              <w:rPr>
                <w:rFonts w:hint="eastAsia" w:ascii="宋体" w:hAnsi="宋体" w:eastAsia="宋体" w:cs="宋体"/>
                <w:sz w:val="24"/>
                <w:szCs w:val="24"/>
                <w:lang w:val="zh-CN" w:eastAsia="zh-CN"/>
              </w:rPr>
            </w:pPr>
            <w:r>
              <w:rPr>
                <w:rFonts w:hint="eastAsia" w:ascii="宋体" w:hAnsi="宋体" w:eastAsia="宋体" w:cs="宋体"/>
                <w:bCs/>
                <w:sz w:val="24"/>
                <w:szCs w:val="24"/>
                <w:lang w:val="en-US" w:eastAsia="zh-CN"/>
              </w:rPr>
              <w:t>结合习近平总书记在清华大学考察时的讲话，引导学生</w:t>
            </w:r>
            <w:r>
              <w:rPr>
                <w:rFonts w:hint="eastAsia" w:ascii="宋体" w:hAnsi="宋体" w:cs="宋体"/>
                <w:bCs/>
                <w:sz w:val="24"/>
                <w:szCs w:val="24"/>
                <w:lang w:val="en-US" w:eastAsia="zh-CN"/>
              </w:rPr>
              <w:t>认识</w:t>
            </w:r>
            <w:r>
              <w:rPr>
                <w:rFonts w:hint="eastAsia" w:ascii="宋体" w:hAnsi="宋体" w:eastAsia="宋体" w:cs="宋体"/>
                <w:bCs/>
                <w:sz w:val="24"/>
                <w:szCs w:val="24"/>
                <w:lang w:val="en-US" w:eastAsia="zh-CN"/>
              </w:rPr>
              <w:t>新时代青年人的使命、担当，并进一步思考，怎样实现个人价值与集体价值的统一。</w:t>
            </w:r>
          </w:p>
        </w:tc>
        <w:tc>
          <w:tcPr>
            <w:tcW w:w="1105" w:type="dxa"/>
            <w:vAlign w:val="center"/>
          </w:tcPr>
          <w:p w14:paraId="02F76564">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1学时</w:t>
            </w:r>
          </w:p>
        </w:tc>
      </w:tr>
      <w:tr w14:paraId="43A3F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jc w:val="center"/>
        </w:trPr>
        <w:tc>
          <w:tcPr>
            <w:tcW w:w="1219" w:type="dxa"/>
            <w:tcMar>
              <w:left w:w="0" w:type="dxa"/>
              <w:right w:w="0" w:type="dxa"/>
            </w:tcMar>
            <w:vAlign w:val="center"/>
          </w:tcPr>
          <w:p w14:paraId="5E52ABD6">
            <w:pPr>
              <w:spacing w:line="360" w:lineRule="auto"/>
              <w:ind w:firstLine="93" w:firstLineChars="39"/>
              <w:jc w:val="center"/>
              <w:rPr>
                <w:rFonts w:hint="eastAsia" w:ascii="宋体" w:hAnsi="宋体" w:eastAsia="宋体" w:cs="宋体"/>
                <w:sz w:val="24"/>
                <w:szCs w:val="24"/>
                <w:lang w:val="zh-CN"/>
              </w:rPr>
            </w:pPr>
            <w:r>
              <w:rPr>
                <w:rFonts w:hint="eastAsia" w:ascii="宋体" w:hAnsi="宋体" w:eastAsia="宋体" w:cs="宋体"/>
                <w:bCs/>
                <w:sz w:val="24"/>
                <w:szCs w:val="24"/>
                <w:lang w:val="zh-CN"/>
              </w:rPr>
              <w:t>任务</w:t>
            </w:r>
            <w:r>
              <w:rPr>
                <w:rFonts w:hint="eastAsia" w:ascii="宋体" w:hAnsi="宋体" w:eastAsia="宋体" w:cs="宋体"/>
                <w:bCs/>
                <w:sz w:val="24"/>
                <w:szCs w:val="24"/>
              </w:rPr>
              <w:t>3</w:t>
            </w:r>
            <w:r>
              <w:rPr>
                <w:rFonts w:hint="eastAsia" w:ascii="宋体" w:hAnsi="宋体" w:eastAsia="宋体" w:cs="宋体"/>
                <w:bCs/>
                <w:sz w:val="24"/>
                <w:szCs w:val="24"/>
                <w:lang w:val="zh-CN"/>
              </w:rPr>
              <w:t xml:space="preserve">.2  </w:t>
            </w:r>
          </w:p>
        </w:tc>
        <w:tc>
          <w:tcPr>
            <w:tcW w:w="3297" w:type="dxa"/>
            <w:vAlign w:val="center"/>
          </w:tcPr>
          <w:p w14:paraId="603B713E">
            <w:pPr>
              <w:spacing w:line="360" w:lineRule="auto"/>
              <w:ind w:firstLine="93" w:firstLineChars="39"/>
              <w:jc w:val="left"/>
              <w:rPr>
                <w:rFonts w:hint="eastAsia" w:ascii="宋体" w:hAnsi="宋体" w:eastAsia="宋体" w:cs="宋体"/>
                <w:sz w:val="24"/>
                <w:szCs w:val="24"/>
                <w:lang w:val="zh-CN"/>
              </w:rPr>
            </w:pPr>
            <w:r>
              <w:rPr>
                <w:rFonts w:hint="eastAsia" w:ascii="宋体" w:hAnsi="宋体" w:eastAsia="宋体" w:cs="宋体"/>
                <w:bCs/>
                <w:sz w:val="24"/>
                <w:szCs w:val="24"/>
                <w:lang w:val="zh-CN"/>
              </w:rPr>
              <w:t>认识到自我意识发展的规律性，</w:t>
            </w:r>
            <w:r>
              <w:rPr>
                <w:rFonts w:hint="eastAsia" w:ascii="宋体" w:hAnsi="宋体" w:cs="宋体"/>
                <w:bCs/>
                <w:sz w:val="24"/>
                <w:szCs w:val="24"/>
                <w:lang w:val="en-US" w:eastAsia="zh-CN"/>
              </w:rPr>
              <w:t>并</w:t>
            </w:r>
            <w:r>
              <w:rPr>
                <w:rFonts w:hint="eastAsia" w:ascii="宋体" w:hAnsi="宋体" w:eastAsia="宋体" w:cs="宋体"/>
                <w:bCs/>
                <w:sz w:val="24"/>
                <w:szCs w:val="24"/>
                <w:lang w:val="zh-CN"/>
              </w:rPr>
              <w:t>结合自身</w:t>
            </w:r>
            <w:r>
              <w:rPr>
                <w:rFonts w:hint="eastAsia" w:ascii="宋体" w:hAnsi="宋体" w:cs="宋体"/>
                <w:bCs/>
                <w:sz w:val="24"/>
                <w:szCs w:val="24"/>
                <w:lang w:val="en-US" w:eastAsia="zh-CN"/>
              </w:rPr>
              <w:t>情况</w:t>
            </w:r>
            <w:r>
              <w:rPr>
                <w:rFonts w:hint="eastAsia" w:ascii="宋体" w:hAnsi="宋体" w:eastAsia="宋体" w:cs="宋体"/>
                <w:bCs/>
                <w:sz w:val="24"/>
                <w:szCs w:val="24"/>
                <w:lang w:val="zh-CN"/>
              </w:rPr>
              <w:t>剖析大学生自我意识的特点；</w:t>
            </w:r>
          </w:p>
        </w:tc>
        <w:tc>
          <w:tcPr>
            <w:tcW w:w="3428" w:type="dxa"/>
            <w:vAlign w:val="center"/>
          </w:tcPr>
          <w:p w14:paraId="2352B339">
            <w:pPr>
              <w:spacing w:line="360" w:lineRule="auto"/>
              <w:jc w:val="both"/>
              <w:rPr>
                <w:rFonts w:hint="eastAsia" w:ascii="宋体" w:hAnsi="宋体" w:eastAsia="宋体" w:cs="宋体"/>
                <w:sz w:val="24"/>
                <w:szCs w:val="24"/>
                <w:lang w:val="en-US" w:eastAsia="zh-CN"/>
              </w:rPr>
            </w:pPr>
            <w:r>
              <w:rPr>
                <w:rFonts w:hint="eastAsia" w:ascii="宋体" w:hAnsi="宋体" w:eastAsia="宋体" w:cs="宋体"/>
                <w:bCs/>
                <w:sz w:val="24"/>
                <w:szCs w:val="24"/>
                <w:lang w:val="en-US" w:eastAsia="zh-CN"/>
              </w:rPr>
              <w:t>开展“我的自画像”课堂绘画活动，指导学生深入剖析自我。</w:t>
            </w:r>
          </w:p>
        </w:tc>
        <w:tc>
          <w:tcPr>
            <w:tcW w:w="1105" w:type="dxa"/>
            <w:vAlign w:val="center"/>
          </w:tcPr>
          <w:p w14:paraId="28A7076F">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en-US" w:eastAsia="zh-CN"/>
              </w:rPr>
              <w:t>2学时</w:t>
            </w:r>
          </w:p>
        </w:tc>
      </w:tr>
      <w:tr w14:paraId="2BF92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jc w:val="center"/>
        </w:trPr>
        <w:tc>
          <w:tcPr>
            <w:tcW w:w="1219" w:type="dxa"/>
            <w:tcMar>
              <w:left w:w="0" w:type="dxa"/>
              <w:right w:w="0" w:type="dxa"/>
            </w:tcMar>
            <w:vAlign w:val="center"/>
          </w:tcPr>
          <w:p w14:paraId="2E5F972C">
            <w:pPr>
              <w:spacing w:line="360" w:lineRule="auto"/>
              <w:ind w:firstLine="93" w:firstLineChars="39"/>
              <w:jc w:val="center"/>
              <w:rPr>
                <w:rFonts w:hint="eastAsia" w:ascii="宋体" w:hAnsi="宋体" w:eastAsia="宋体" w:cs="宋体"/>
                <w:sz w:val="24"/>
                <w:szCs w:val="24"/>
                <w:lang w:val="zh-CN"/>
              </w:rPr>
            </w:pPr>
            <w:r>
              <w:rPr>
                <w:rFonts w:hint="eastAsia" w:ascii="宋体" w:hAnsi="宋体" w:eastAsia="宋体" w:cs="宋体"/>
                <w:bCs/>
                <w:sz w:val="24"/>
                <w:szCs w:val="24"/>
                <w:lang w:val="zh-CN"/>
              </w:rPr>
              <w:t>任务</w:t>
            </w:r>
            <w:r>
              <w:rPr>
                <w:rFonts w:hint="eastAsia" w:ascii="宋体" w:hAnsi="宋体" w:eastAsia="宋体" w:cs="宋体"/>
                <w:bCs/>
                <w:sz w:val="24"/>
                <w:szCs w:val="24"/>
              </w:rPr>
              <w:t>3</w:t>
            </w:r>
            <w:r>
              <w:rPr>
                <w:rFonts w:hint="eastAsia" w:ascii="宋体" w:hAnsi="宋体" w:eastAsia="宋体" w:cs="宋体"/>
                <w:bCs/>
                <w:sz w:val="24"/>
                <w:szCs w:val="24"/>
                <w:lang w:val="zh-CN"/>
              </w:rPr>
              <w:t xml:space="preserve">.3  </w:t>
            </w:r>
          </w:p>
        </w:tc>
        <w:tc>
          <w:tcPr>
            <w:tcW w:w="3297" w:type="dxa"/>
            <w:vAlign w:val="center"/>
          </w:tcPr>
          <w:p w14:paraId="583A430E">
            <w:pPr>
              <w:spacing w:line="360" w:lineRule="auto"/>
              <w:ind w:firstLine="93" w:firstLineChars="39"/>
              <w:jc w:val="left"/>
              <w:rPr>
                <w:rFonts w:hint="eastAsia" w:ascii="宋体" w:hAnsi="宋体" w:eastAsia="宋体" w:cs="宋体"/>
                <w:bCs/>
                <w:color w:val="FF0000"/>
                <w:sz w:val="24"/>
                <w:szCs w:val="24"/>
              </w:rPr>
            </w:pPr>
            <w:r>
              <w:rPr>
                <w:rFonts w:hint="eastAsia" w:ascii="宋体" w:hAnsi="宋体" w:eastAsia="宋体" w:cs="宋体"/>
                <w:bCs/>
                <w:sz w:val="24"/>
                <w:szCs w:val="24"/>
                <w:lang w:val="zh-CN"/>
              </w:rPr>
              <w:t>学会从积极心理学的视角审视自己，发现自我、接纳自我，</w:t>
            </w:r>
            <w:r>
              <w:rPr>
                <w:rFonts w:hint="eastAsia" w:ascii="宋体" w:hAnsi="宋体" w:eastAsia="宋体" w:cs="宋体"/>
                <w:b/>
                <w:bCs w:val="0"/>
                <w:sz w:val="24"/>
                <w:szCs w:val="24"/>
                <w:lang w:val="zh-CN"/>
              </w:rPr>
              <w:t>塑造积极、健康、向上的自我意识。</w:t>
            </w:r>
          </w:p>
        </w:tc>
        <w:tc>
          <w:tcPr>
            <w:tcW w:w="3428" w:type="dxa"/>
            <w:vAlign w:val="center"/>
          </w:tcPr>
          <w:p w14:paraId="56597820">
            <w:pPr>
              <w:spacing w:line="360" w:lineRule="auto"/>
              <w:jc w:val="left"/>
              <w:rPr>
                <w:rFonts w:hint="default" w:ascii="宋体" w:hAnsi="宋体" w:eastAsia="宋体" w:cs="宋体"/>
                <w:bCs/>
                <w:sz w:val="24"/>
                <w:szCs w:val="24"/>
                <w:lang w:val="en-US" w:eastAsia="zh-CN"/>
              </w:rPr>
            </w:pPr>
            <w:r>
              <w:rPr>
                <w:rFonts w:hint="eastAsia" w:ascii="宋体" w:hAnsi="宋体" w:eastAsia="宋体" w:cs="宋体"/>
                <w:bCs/>
                <w:sz w:val="24"/>
                <w:szCs w:val="24"/>
                <w:lang w:val="en-US" w:eastAsia="zh-CN"/>
              </w:rPr>
              <w:t>以“我是……的人”为句型，完成15句有关“我是谁”的叙述句</w:t>
            </w:r>
            <w:r>
              <w:rPr>
                <w:rFonts w:hint="eastAsia" w:ascii="宋体" w:hAnsi="宋体" w:cs="宋体"/>
                <w:bCs/>
                <w:sz w:val="24"/>
                <w:szCs w:val="24"/>
                <w:lang w:val="en-US" w:eastAsia="zh-CN"/>
              </w:rPr>
              <w:t>，全面认识自我。</w:t>
            </w:r>
          </w:p>
          <w:p w14:paraId="2282ACF0">
            <w:pPr>
              <w:spacing w:line="360" w:lineRule="auto"/>
              <w:jc w:val="left"/>
              <w:rPr>
                <w:rFonts w:hint="default" w:ascii="宋体" w:hAnsi="宋体" w:eastAsia="宋体" w:cs="宋体"/>
                <w:sz w:val="24"/>
                <w:szCs w:val="24"/>
                <w:lang w:val="en-US" w:eastAsia="zh-CN"/>
              </w:rPr>
            </w:pPr>
            <w:r>
              <w:rPr>
                <w:rFonts w:hint="eastAsia" w:ascii="宋体" w:hAnsi="宋体" w:eastAsia="宋体" w:cs="宋体"/>
                <w:bCs/>
                <w:sz w:val="24"/>
                <w:szCs w:val="24"/>
                <w:lang w:val="en-US" w:eastAsia="zh-CN"/>
              </w:rPr>
              <w:t>集体朗诵诗歌《当我内心足够强大》</w:t>
            </w:r>
            <w:r>
              <w:rPr>
                <w:rFonts w:hint="eastAsia" w:ascii="宋体" w:hAnsi="宋体" w:cs="宋体"/>
                <w:bCs/>
                <w:sz w:val="24"/>
                <w:szCs w:val="24"/>
                <w:lang w:val="en-US" w:eastAsia="zh-CN"/>
              </w:rPr>
              <w:t>，激发积极向上的自我意识。</w:t>
            </w:r>
          </w:p>
        </w:tc>
        <w:tc>
          <w:tcPr>
            <w:tcW w:w="1105" w:type="dxa"/>
            <w:vAlign w:val="center"/>
          </w:tcPr>
          <w:p w14:paraId="3D3B65D5">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en-US" w:eastAsia="zh-CN"/>
              </w:rPr>
              <w:t>1学时</w:t>
            </w:r>
          </w:p>
        </w:tc>
      </w:tr>
    </w:tbl>
    <w:p w14:paraId="1F742F6F">
      <w:pPr>
        <w:spacing w:line="360" w:lineRule="auto"/>
        <w:jc w:val="center"/>
        <w:rPr>
          <w:rFonts w:hint="eastAsia" w:ascii="宋体" w:hAnsi="宋体" w:eastAsia="宋体" w:cs="宋体"/>
          <w:b/>
          <w:sz w:val="24"/>
          <w:szCs w:val="24"/>
        </w:rPr>
      </w:pPr>
    </w:p>
    <w:p w14:paraId="36F79C14">
      <w:pPr>
        <w:spacing w:line="360" w:lineRule="auto"/>
        <w:jc w:val="center"/>
        <w:rPr>
          <w:rFonts w:hint="eastAsia" w:ascii="宋体" w:hAnsi="宋体" w:eastAsia="宋体" w:cs="宋体"/>
          <w:color w:val="FF0000"/>
          <w:sz w:val="24"/>
          <w:szCs w:val="24"/>
          <w:highlight w:val="none"/>
          <w:lang w:val="en-US" w:eastAsia="zh-CN"/>
        </w:rPr>
      </w:pPr>
      <w:r>
        <w:rPr>
          <w:rFonts w:hint="eastAsia" w:ascii="宋体" w:hAnsi="宋体" w:eastAsia="宋体" w:cs="宋体"/>
          <w:b/>
          <w:sz w:val="24"/>
          <w:szCs w:val="24"/>
          <w:highlight w:val="none"/>
          <w:lang w:val="en-US" w:eastAsia="zh-CN"/>
        </w:rPr>
        <w:t xml:space="preserve">第四章 </w:t>
      </w:r>
      <w:r>
        <w:rPr>
          <w:rFonts w:hint="eastAsia" w:ascii="宋体" w:hAnsi="宋体" w:eastAsia="宋体" w:cs="宋体"/>
          <w:b/>
          <w:sz w:val="24"/>
          <w:szCs w:val="24"/>
          <w:highlight w:val="none"/>
          <w:lang w:val="zh-CN"/>
        </w:rPr>
        <w:t>掌握有效的学习方法</w:t>
      </w:r>
    </w:p>
    <w:tbl>
      <w:tblPr>
        <w:tblStyle w:val="6"/>
        <w:tblW w:w="90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3367"/>
        <w:gridCol w:w="3358"/>
        <w:gridCol w:w="1105"/>
      </w:tblGrid>
      <w:tr w14:paraId="618BE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19" w:type="dxa"/>
            <w:tcMar>
              <w:left w:w="0" w:type="dxa"/>
              <w:right w:w="0" w:type="dxa"/>
            </w:tcMar>
            <w:vAlign w:val="center"/>
          </w:tcPr>
          <w:p w14:paraId="118007C2">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教学任务</w:t>
            </w:r>
          </w:p>
        </w:tc>
        <w:tc>
          <w:tcPr>
            <w:tcW w:w="3367" w:type="dxa"/>
            <w:vAlign w:val="center"/>
          </w:tcPr>
          <w:p w14:paraId="37FCB970">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rPr>
              <w:t>主要</w:t>
            </w:r>
            <w:r>
              <w:rPr>
                <w:rFonts w:hint="eastAsia" w:ascii="宋体" w:hAnsi="宋体" w:eastAsia="宋体" w:cs="宋体"/>
                <w:b/>
                <w:sz w:val="24"/>
                <w:szCs w:val="24"/>
                <w:lang w:val="zh-CN"/>
              </w:rPr>
              <w:t>教学内容和要求</w:t>
            </w:r>
          </w:p>
        </w:tc>
        <w:tc>
          <w:tcPr>
            <w:tcW w:w="3358" w:type="dxa"/>
            <w:vAlign w:val="center"/>
          </w:tcPr>
          <w:p w14:paraId="3A7C12FD">
            <w:pPr>
              <w:snapToGrid w:val="0"/>
              <w:jc w:val="center"/>
              <w:rPr>
                <w:rFonts w:hint="eastAsia" w:ascii="宋体" w:hAnsi="宋体" w:eastAsia="宋体" w:cs="宋体"/>
                <w:b/>
                <w:bCs/>
                <w:sz w:val="24"/>
                <w:szCs w:val="24"/>
                <w:lang w:val="zh-CN"/>
              </w:rPr>
            </w:pPr>
            <w:r>
              <w:rPr>
                <w:rFonts w:hint="eastAsia" w:ascii="宋体" w:hAnsi="宋体" w:eastAsia="宋体" w:cs="宋体"/>
                <w:b/>
                <w:bCs/>
                <w:sz w:val="24"/>
                <w:szCs w:val="24"/>
              </w:rPr>
              <w:t>教学活动设计</w:t>
            </w:r>
          </w:p>
        </w:tc>
        <w:tc>
          <w:tcPr>
            <w:tcW w:w="1105" w:type="dxa"/>
            <w:vAlign w:val="center"/>
          </w:tcPr>
          <w:p w14:paraId="4453DDFD">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学时</w:t>
            </w:r>
          </w:p>
        </w:tc>
      </w:tr>
      <w:tr w14:paraId="2782A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1219" w:type="dxa"/>
            <w:tcMar>
              <w:left w:w="0" w:type="dxa"/>
              <w:right w:w="0" w:type="dxa"/>
            </w:tcMar>
            <w:vAlign w:val="center"/>
          </w:tcPr>
          <w:p w14:paraId="30112E8B">
            <w:pPr>
              <w:spacing w:line="360" w:lineRule="auto"/>
              <w:ind w:firstLine="93" w:firstLineChars="39"/>
              <w:jc w:val="center"/>
              <w:rPr>
                <w:rFonts w:hint="eastAsia" w:ascii="宋体" w:hAnsi="宋体" w:eastAsia="宋体" w:cs="宋体"/>
                <w:sz w:val="24"/>
                <w:szCs w:val="24"/>
                <w:u w:val="single"/>
                <w:lang w:val="zh-CN"/>
              </w:rPr>
            </w:pPr>
            <w:r>
              <w:rPr>
                <w:rFonts w:hint="eastAsia" w:ascii="宋体" w:hAnsi="宋体" w:eastAsia="宋体" w:cs="宋体"/>
                <w:bCs/>
                <w:sz w:val="24"/>
                <w:szCs w:val="24"/>
                <w:lang w:val="zh-CN"/>
              </w:rPr>
              <w:t xml:space="preserve">任务4.1  </w:t>
            </w:r>
          </w:p>
        </w:tc>
        <w:tc>
          <w:tcPr>
            <w:tcW w:w="3367" w:type="dxa"/>
            <w:vAlign w:val="center"/>
          </w:tcPr>
          <w:p w14:paraId="0331CA76">
            <w:pPr>
              <w:spacing w:line="360" w:lineRule="auto"/>
              <w:ind w:firstLine="94" w:firstLineChars="39"/>
              <w:jc w:val="left"/>
              <w:rPr>
                <w:rFonts w:hint="eastAsia" w:ascii="宋体" w:hAnsi="宋体" w:eastAsia="宋体" w:cs="宋体"/>
                <w:sz w:val="24"/>
                <w:szCs w:val="24"/>
                <w:lang w:val="en-US" w:eastAsia="zh-CN"/>
              </w:rPr>
            </w:pPr>
            <w:r>
              <w:rPr>
                <w:rFonts w:hint="eastAsia" w:ascii="宋体" w:hAnsi="宋体" w:eastAsia="宋体" w:cs="宋体"/>
                <w:b/>
                <w:bCs w:val="0"/>
                <w:sz w:val="24"/>
                <w:szCs w:val="24"/>
                <w:lang w:val="zh-CN"/>
              </w:rPr>
              <w:t>掌握学习的有关概念</w:t>
            </w:r>
            <w:r>
              <w:rPr>
                <w:rFonts w:hint="eastAsia" w:ascii="宋体" w:hAnsi="宋体" w:eastAsia="宋体" w:cs="宋体"/>
                <w:bCs/>
                <w:sz w:val="24"/>
                <w:szCs w:val="24"/>
                <w:lang w:val="zh-CN"/>
              </w:rPr>
              <w:t>，了解学习的有关理论，能够对学习行为进行准确的概括和描述；</w:t>
            </w:r>
          </w:p>
        </w:tc>
        <w:tc>
          <w:tcPr>
            <w:tcW w:w="3358" w:type="dxa"/>
            <w:vAlign w:val="center"/>
          </w:tcPr>
          <w:p w14:paraId="5794967C">
            <w:pPr>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引用“从高职生到博士研究生，看他7年逆袭之路”人物故事，启发学生：</w:t>
            </w:r>
            <w:r>
              <w:rPr>
                <w:rFonts w:hint="eastAsia" w:ascii="宋体" w:hAnsi="宋体" w:cs="宋体"/>
                <w:sz w:val="24"/>
                <w:szCs w:val="24"/>
                <w:lang w:val="en-US" w:eastAsia="zh-CN"/>
              </w:rPr>
              <w:t>只要目标清晰</w:t>
            </w:r>
            <w:r>
              <w:rPr>
                <w:rFonts w:hint="eastAsia" w:ascii="宋体" w:hAnsi="宋体" w:eastAsia="宋体" w:cs="宋体"/>
                <w:sz w:val="24"/>
                <w:szCs w:val="24"/>
                <w:lang w:val="en-US" w:eastAsia="zh-CN"/>
              </w:rPr>
              <w:t>，肯</w:t>
            </w:r>
            <w:r>
              <w:rPr>
                <w:rFonts w:hint="eastAsia" w:ascii="宋体" w:hAnsi="宋体" w:cs="宋体"/>
                <w:sz w:val="24"/>
                <w:szCs w:val="24"/>
                <w:lang w:val="en-US" w:eastAsia="zh-CN"/>
              </w:rPr>
              <w:t>付出</w:t>
            </w:r>
            <w:r>
              <w:rPr>
                <w:rFonts w:hint="eastAsia" w:ascii="宋体" w:hAnsi="宋体" w:eastAsia="宋体" w:cs="宋体"/>
                <w:sz w:val="24"/>
                <w:szCs w:val="24"/>
                <w:lang w:val="en-US" w:eastAsia="zh-CN"/>
              </w:rPr>
              <w:t>努力，人生不设限，未来皆有可能。</w:t>
            </w:r>
          </w:p>
          <w:p w14:paraId="52C185FD">
            <w:pPr>
              <w:spacing w:line="360" w:lineRule="auto"/>
              <w:jc w:val="left"/>
              <w:rPr>
                <w:rFonts w:hint="default" w:ascii="宋体" w:hAnsi="宋体" w:eastAsia="宋体" w:cs="宋体"/>
                <w:sz w:val="24"/>
                <w:szCs w:val="24"/>
                <w:lang w:val="en-US"/>
              </w:rPr>
            </w:pPr>
            <w:r>
              <w:rPr>
                <w:rFonts w:hint="eastAsia" w:ascii="宋体" w:hAnsi="宋体" w:cs="宋体"/>
                <w:sz w:val="24"/>
                <w:szCs w:val="24"/>
                <w:lang w:val="en-US" w:eastAsia="zh-CN"/>
              </w:rPr>
              <w:t>结合大学生活实际讲解学习的有关概念。</w:t>
            </w:r>
          </w:p>
        </w:tc>
        <w:tc>
          <w:tcPr>
            <w:tcW w:w="1105" w:type="dxa"/>
            <w:vAlign w:val="center"/>
          </w:tcPr>
          <w:p w14:paraId="489527DD">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0.5学时</w:t>
            </w:r>
          </w:p>
        </w:tc>
      </w:tr>
      <w:tr w14:paraId="4505A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219" w:type="dxa"/>
            <w:tcMar>
              <w:left w:w="0" w:type="dxa"/>
              <w:right w:w="0" w:type="dxa"/>
            </w:tcMar>
            <w:vAlign w:val="center"/>
          </w:tcPr>
          <w:p w14:paraId="6751E1A4">
            <w:pPr>
              <w:spacing w:line="360" w:lineRule="auto"/>
              <w:ind w:firstLine="93" w:firstLineChars="39"/>
              <w:jc w:val="center"/>
              <w:rPr>
                <w:rFonts w:hint="eastAsia" w:ascii="宋体" w:hAnsi="宋体" w:eastAsia="宋体" w:cs="宋体"/>
                <w:sz w:val="24"/>
                <w:szCs w:val="24"/>
                <w:lang w:val="zh-CN"/>
              </w:rPr>
            </w:pPr>
            <w:r>
              <w:rPr>
                <w:rFonts w:hint="eastAsia" w:ascii="宋体" w:hAnsi="宋体" w:eastAsia="宋体" w:cs="宋体"/>
                <w:bCs/>
                <w:sz w:val="24"/>
                <w:szCs w:val="24"/>
                <w:lang w:val="zh-CN"/>
              </w:rPr>
              <w:t xml:space="preserve">任务4.2  </w:t>
            </w:r>
          </w:p>
        </w:tc>
        <w:tc>
          <w:tcPr>
            <w:tcW w:w="3367" w:type="dxa"/>
            <w:vAlign w:val="center"/>
          </w:tcPr>
          <w:p w14:paraId="08CE9A0E">
            <w:pPr>
              <w:spacing w:line="360" w:lineRule="auto"/>
              <w:ind w:firstLine="93" w:firstLineChars="39"/>
              <w:jc w:val="left"/>
              <w:rPr>
                <w:rFonts w:hint="default" w:ascii="宋体" w:hAnsi="宋体" w:eastAsia="宋体" w:cs="宋体"/>
                <w:sz w:val="24"/>
                <w:szCs w:val="24"/>
                <w:lang w:val="en-US" w:eastAsia="zh-CN"/>
              </w:rPr>
            </w:pPr>
            <w:r>
              <w:rPr>
                <w:rFonts w:hint="eastAsia" w:ascii="宋体" w:hAnsi="宋体" w:eastAsia="宋体" w:cs="宋体"/>
                <w:bCs/>
                <w:sz w:val="24"/>
                <w:szCs w:val="24"/>
                <w:lang w:val="zh-CN"/>
              </w:rPr>
              <w:t>科学</w:t>
            </w:r>
            <w:r>
              <w:rPr>
                <w:rFonts w:hint="eastAsia" w:ascii="宋体" w:hAnsi="宋体" w:cs="宋体"/>
                <w:bCs/>
                <w:sz w:val="24"/>
                <w:szCs w:val="24"/>
                <w:lang w:val="en-US" w:eastAsia="zh-CN"/>
              </w:rPr>
              <w:t>地</w:t>
            </w:r>
            <w:r>
              <w:rPr>
                <w:rFonts w:hint="eastAsia" w:ascii="宋体" w:hAnsi="宋体" w:eastAsia="宋体" w:cs="宋体"/>
                <w:bCs/>
                <w:sz w:val="24"/>
                <w:szCs w:val="24"/>
                <w:lang w:val="zh-CN"/>
              </w:rPr>
              <w:t>认识大学生学习行为的特点，知晓大学生常见的学习困扰和学习问题，并结合自身情况进一步剖析产生问题的原因</w:t>
            </w:r>
            <w:r>
              <w:rPr>
                <w:rFonts w:hint="eastAsia" w:ascii="宋体" w:hAnsi="宋体" w:cs="宋体"/>
                <w:bCs/>
                <w:sz w:val="24"/>
                <w:szCs w:val="24"/>
                <w:lang w:val="en-US" w:eastAsia="zh-CN"/>
              </w:rPr>
              <w:t>和解决方法；</w:t>
            </w:r>
          </w:p>
        </w:tc>
        <w:tc>
          <w:tcPr>
            <w:tcW w:w="3358" w:type="dxa"/>
            <w:vAlign w:val="center"/>
          </w:tcPr>
          <w:p w14:paraId="44E2F906">
            <w:pPr>
              <w:spacing w:line="360" w:lineRule="auto"/>
              <w:rPr>
                <w:rFonts w:hint="eastAsia" w:ascii="宋体" w:hAnsi="宋体" w:eastAsia="宋体" w:cs="宋体"/>
                <w:sz w:val="24"/>
                <w:szCs w:val="24"/>
                <w:lang w:val="en-US" w:eastAsia="zh-CN"/>
              </w:rPr>
            </w:pPr>
            <w:r>
              <w:rPr>
                <w:rFonts w:hint="eastAsia" w:ascii="宋体" w:hAnsi="宋体" w:cs="宋体"/>
                <w:sz w:val="24"/>
                <w:szCs w:val="24"/>
                <w:lang w:val="en-US" w:eastAsia="zh-CN"/>
              </w:rPr>
              <w:t>结合《学习动机问卷》课堂自测，</w:t>
            </w:r>
            <w:r>
              <w:rPr>
                <w:rFonts w:hint="eastAsia" w:ascii="宋体" w:hAnsi="宋体" w:eastAsia="宋体" w:cs="宋体"/>
                <w:sz w:val="24"/>
                <w:szCs w:val="24"/>
                <w:lang w:val="en-US" w:eastAsia="zh-CN"/>
              </w:rPr>
              <w:t>指导学生剖析</w:t>
            </w:r>
            <w:r>
              <w:rPr>
                <w:rFonts w:hint="eastAsia" w:ascii="宋体" w:hAnsi="宋体" w:cs="宋体"/>
                <w:sz w:val="24"/>
                <w:szCs w:val="24"/>
                <w:lang w:val="en-US" w:eastAsia="zh-CN"/>
              </w:rPr>
              <w:t>自身</w:t>
            </w:r>
            <w:r>
              <w:rPr>
                <w:rFonts w:hint="eastAsia" w:ascii="宋体" w:hAnsi="宋体" w:eastAsia="宋体" w:cs="宋体"/>
                <w:sz w:val="24"/>
                <w:szCs w:val="24"/>
                <w:lang w:val="en-US" w:eastAsia="zh-CN"/>
              </w:rPr>
              <w:t>在学习</w:t>
            </w:r>
            <w:r>
              <w:rPr>
                <w:rFonts w:hint="eastAsia" w:ascii="宋体" w:hAnsi="宋体" w:eastAsia="宋体" w:cs="宋体"/>
                <w:sz w:val="24"/>
                <w:szCs w:val="24"/>
              </w:rPr>
              <w:t>能力</w:t>
            </w:r>
            <w:r>
              <w:rPr>
                <w:rFonts w:hint="eastAsia" w:ascii="宋体" w:hAnsi="宋体" w:eastAsia="宋体" w:cs="宋体"/>
                <w:sz w:val="24"/>
                <w:szCs w:val="24"/>
                <w:lang w:val="en-US" w:eastAsia="zh-CN"/>
              </w:rPr>
              <w:t>上的优势和不足，明确下一步改进的方向。</w:t>
            </w:r>
          </w:p>
          <w:p w14:paraId="5CBF5F68">
            <w:pPr>
              <w:spacing w:line="360" w:lineRule="auto"/>
              <w:jc w:val="both"/>
              <w:rPr>
                <w:rFonts w:hint="eastAsia" w:ascii="宋体" w:hAnsi="宋体" w:eastAsia="宋体" w:cs="宋体"/>
                <w:sz w:val="24"/>
                <w:szCs w:val="24"/>
                <w:lang w:val="en-US" w:eastAsia="zh-CN"/>
              </w:rPr>
            </w:pPr>
          </w:p>
        </w:tc>
        <w:tc>
          <w:tcPr>
            <w:tcW w:w="1105" w:type="dxa"/>
            <w:vAlign w:val="center"/>
          </w:tcPr>
          <w:p w14:paraId="5F8998F4">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en-US" w:eastAsia="zh-CN"/>
              </w:rPr>
              <w:t>0.5学时</w:t>
            </w:r>
          </w:p>
        </w:tc>
      </w:tr>
      <w:tr w14:paraId="3471B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219" w:type="dxa"/>
            <w:tcMar>
              <w:left w:w="0" w:type="dxa"/>
              <w:right w:w="0" w:type="dxa"/>
            </w:tcMar>
            <w:vAlign w:val="center"/>
          </w:tcPr>
          <w:p w14:paraId="1C5AFC67">
            <w:pPr>
              <w:spacing w:line="360" w:lineRule="auto"/>
              <w:ind w:firstLine="93" w:firstLineChars="39"/>
              <w:jc w:val="center"/>
              <w:rPr>
                <w:rFonts w:hint="eastAsia" w:ascii="宋体" w:hAnsi="宋体" w:eastAsia="宋体" w:cs="宋体"/>
                <w:sz w:val="24"/>
                <w:szCs w:val="24"/>
                <w:lang w:val="zh-CN"/>
              </w:rPr>
            </w:pPr>
            <w:r>
              <w:rPr>
                <w:rFonts w:hint="eastAsia" w:ascii="宋体" w:hAnsi="宋体" w:eastAsia="宋体" w:cs="宋体"/>
                <w:bCs/>
                <w:sz w:val="24"/>
                <w:szCs w:val="24"/>
                <w:lang w:val="zh-CN"/>
              </w:rPr>
              <w:t xml:space="preserve">任务4.3  </w:t>
            </w:r>
          </w:p>
        </w:tc>
        <w:tc>
          <w:tcPr>
            <w:tcW w:w="3367" w:type="dxa"/>
            <w:vAlign w:val="center"/>
          </w:tcPr>
          <w:p w14:paraId="26AC1DAA">
            <w:pPr>
              <w:spacing w:line="360" w:lineRule="auto"/>
              <w:ind w:firstLine="93" w:firstLineChars="39"/>
              <w:jc w:val="left"/>
              <w:rPr>
                <w:rFonts w:hint="eastAsia" w:ascii="宋体" w:hAnsi="宋体" w:eastAsia="宋体" w:cs="宋体"/>
                <w:bCs/>
                <w:color w:val="FF0000"/>
                <w:sz w:val="24"/>
                <w:szCs w:val="24"/>
              </w:rPr>
            </w:pPr>
            <w:r>
              <w:rPr>
                <w:rFonts w:hint="eastAsia" w:ascii="宋体" w:hAnsi="宋体" w:eastAsia="宋体" w:cs="宋体"/>
                <w:bCs/>
                <w:sz w:val="24"/>
                <w:szCs w:val="24"/>
                <w:lang w:val="zh-CN"/>
              </w:rPr>
              <w:t>提升学习能力，掌握科学有效的学习方法，树立健康用脑的观念，能够在生活和学习中主动思考、善于思考，养成终身学习的好习惯。</w:t>
            </w:r>
          </w:p>
        </w:tc>
        <w:tc>
          <w:tcPr>
            <w:tcW w:w="3358" w:type="dxa"/>
            <w:vAlign w:val="center"/>
          </w:tcPr>
          <w:p w14:paraId="07596208">
            <w:pPr>
              <w:spacing w:line="360" w:lineRule="auto"/>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通过“时间馅饼”的课堂作业，帮助学生掌握有效的时间管理方法，合理安排学习和工作任务。</w:t>
            </w:r>
          </w:p>
          <w:p w14:paraId="00D06BA1">
            <w:pPr>
              <w:spacing w:line="360" w:lineRule="auto"/>
              <w:jc w:val="left"/>
              <w:rPr>
                <w:rFonts w:hint="eastAsia" w:ascii="宋体" w:hAnsi="宋体" w:eastAsia="宋体" w:cs="宋体"/>
                <w:sz w:val="24"/>
                <w:szCs w:val="24"/>
                <w:lang w:val="en-US" w:eastAsia="zh-CN"/>
              </w:rPr>
            </w:pPr>
            <w:r>
              <w:rPr>
                <w:rFonts w:hint="eastAsia" w:ascii="宋体" w:hAnsi="宋体" w:eastAsia="宋体" w:cs="宋体"/>
                <w:bCs/>
                <w:sz w:val="24"/>
                <w:szCs w:val="24"/>
                <w:lang w:val="en-US" w:eastAsia="zh-CN"/>
              </w:rPr>
              <w:t>通过案例讲解引导学生养成健康用脑、终身学习的好习惯。</w:t>
            </w:r>
          </w:p>
        </w:tc>
        <w:tc>
          <w:tcPr>
            <w:tcW w:w="1105" w:type="dxa"/>
            <w:vAlign w:val="center"/>
          </w:tcPr>
          <w:p w14:paraId="079C0572">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en-US" w:eastAsia="zh-CN"/>
              </w:rPr>
              <w:t>1学时</w:t>
            </w:r>
          </w:p>
        </w:tc>
      </w:tr>
    </w:tbl>
    <w:p w14:paraId="5EF77E69">
      <w:pPr>
        <w:autoSpaceDE w:val="0"/>
        <w:autoSpaceDN w:val="0"/>
        <w:adjustRightInd w:val="0"/>
        <w:spacing w:line="360" w:lineRule="auto"/>
        <w:ind w:left="470"/>
        <w:rPr>
          <w:rFonts w:hint="eastAsia" w:ascii="宋体" w:hAnsi="宋体" w:eastAsia="宋体" w:cs="宋体"/>
          <w:b/>
          <w:sz w:val="24"/>
          <w:szCs w:val="24"/>
        </w:rPr>
      </w:pPr>
    </w:p>
    <w:p w14:paraId="12743663">
      <w:pPr>
        <w:spacing w:line="360" w:lineRule="auto"/>
        <w:jc w:val="center"/>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 xml:space="preserve">第五章 </w:t>
      </w:r>
      <w:r>
        <w:rPr>
          <w:rFonts w:hint="eastAsia" w:ascii="宋体" w:hAnsi="宋体" w:eastAsia="宋体" w:cs="宋体"/>
          <w:b/>
          <w:sz w:val="24"/>
          <w:szCs w:val="24"/>
          <w:lang w:val="zh-CN"/>
        </w:rPr>
        <w:t>建构和谐的人际关系</w:t>
      </w:r>
    </w:p>
    <w:tbl>
      <w:tblPr>
        <w:tblStyle w:val="6"/>
        <w:tblW w:w="90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3217"/>
        <w:gridCol w:w="3508"/>
        <w:gridCol w:w="1105"/>
      </w:tblGrid>
      <w:tr w14:paraId="2A3FB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19" w:type="dxa"/>
            <w:tcMar>
              <w:left w:w="0" w:type="dxa"/>
              <w:right w:w="0" w:type="dxa"/>
            </w:tcMar>
            <w:vAlign w:val="center"/>
          </w:tcPr>
          <w:p w14:paraId="7AFD0EC5">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教学任务</w:t>
            </w:r>
          </w:p>
        </w:tc>
        <w:tc>
          <w:tcPr>
            <w:tcW w:w="3217" w:type="dxa"/>
            <w:vAlign w:val="center"/>
          </w:tcPr>
          <w:p w14:paraId="0E8C6977">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rPr>
              <w:t>主要</w:t>
            </w:r>
            <w:r>
              <w:rPr>
                <w:rFonts w:hint="eastAsia" w:ascii="宋体" w:hAnsi="宋体" w:eastAsia="宋体" w:cs="宋体"/>
                <w:b/>
                <w:sz w:val="24"/>
                <w:szCs w:val="24"/>
                <w:lang w:val="zh-CN"/>
              </w:rPr>
              <w:t>教学内容和要求</w:t>
            </w:r>
          </w:p>
        </w:tc>
        <w:tc>
          <w:tcPr>
            <w:tcW w:w="3508" w:type="dxa"/>
            <w:vAlign w:val="center"/>
          </w:tcPr>
          <w:p w14:paraId="426715C2">
            <w:pPr>
              <w:snapToGrid w:val="0"/>
              <w:jc w:val="center"/>
              <w:rPr>
                <w:rFonts w:hint="eastAsia" w:ascii="宋体" w:hAnsi="宋体" w:eastAsia="宋体" w:cs="宋体"/>
                <w:b/>
                <w:bCs/>
                <w:sz w:val="24"/>
                <w:szCs w:val="24"/>
                <w:lang w:val="zh-CN"/>
              </w:rPr>
            </w:pPr>
            <w:r>
              <w:rPr>
                <w:rFonts w:hint="eastAsia" w:ascii="宋体" w:hAnsi="宋体" w:eastAsia="宋体" w:cs="宋体"/>
                <w:b/>
                <w:bCs/>
                <w:sz w:val="24"/>
                <w:szCs w:val="24"/>
              </w:rPr>
              <w:t>教学活动设计</w:t>
            </w:r>
          </w:p>
        </w:tc>
        <w:tc>
          <w:tcPr>
            <w:tcW w:w="1105" w:type="dxa"/>
            <w:vAlign w:val="center"/>
          </w:tcPr>
          <w:p w14:paraId="1EAEA780">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学时</w:t>
            </w:r>
          </w:p>
        </w:tc>
      </w:tr>
      <w:tr w14:paraId="25CF6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1219" w:type="dxa"/>
            <w:tcMar>
              <w:left w:w="0" w:type="dxa"/>
              <w:right w:w="0" w:type="dxa"/>
            </w:tcMar>
            <w:vAlign w:val="center"/>
          </w:tcPr>
          <w:p w14:paraId="2B2E5ECA">
            <w:pPr>
              <w:spacing w:line="360" w:lineRule="auto"/>
              <w:ind w:firstLine="93" w:firstLineChars="39"/>
              <w:jc w:val="center"/>
              <w:rPr>
                <w:rFonts w:hint="eastAsia" w:ascii="宋体" w:hAnsi="宋体" w:eastAsia="宋体" w:cs="宋体"/>
                <w:sz w:val="24"/>
                <w:szCs w:val="24"/>
                <w:u w:val="single"/>
                <w:lang w:val="zh-CN"/>
              </w:rPr>
            </w:pPr>
            <w:r>
              <w:rPr>
                <w:rFonts w:hint="eastAsia" w:ascii="宋体" w:hAnsi="宋体" w:eastAsia="宋体" w:cs="宋体"/>
                <w:bCs/>
                <w:sz w:val="24"/>
                <w:szCs w:val="24"/>
                <w:lang w:val="zh-CN"/>
              </w:rPr>
              <w:t xml:space="preserve">任务5.1  </w:t>
            </w:r>
          </w:p>
        </w:tc>
        <w:tc>
          <w:tcPr>
            <w:tcW w:w="3217" w:type="dxa"/>
            <w:vAlign w:val="center"/>
          </w:tcPr>
          <w:p w14:paraId="14F91032">
            <w:pPr>
              <w:spacing w:line="360" w:lineRule="auto"/>
              <w:ind w:firstLine="94" w:firstLineChars="39"/>
              <w:jc w:val="left"/>
              <w:rPr>
                <w:rFonts w:hint="eastAsia" w:ascii="宋体" w:hAnsi="宋体" w:eastAsia="宋体" w:cs="宋体"/>
                <w:sz w:val="24"/>
                <w:szCs w:val="24"/>
                <w:lang w:val="en-US" w:eastAsia="zh-CN"/>
              </w:rPr>
            </w:pPr>
            <w:r>
              <w:rPr>
                <w:rFonts w:hint="eastAsia" w:ascii="宋体" w:hAnsi="宋体" w:eastAsia="宋体" w:cs="宋体"/>
                <w:b/>
                <w:bCs w:val="0"/>
                <w:sz w:val="24"/>
                <w:szCs w:val="24"/>
                <w:lang w:val="zh-CN"/>
              </w:rPr>
              <w:t>掌握人际交往的定义</w:t>
            </w:r>
            <w:r>
              <w:rPr>
                <w:rFonts w:hint="eastAsia" w:ascii="宋体" w:hAnsi="宋体" w:eastAsia="宋体" w:cs="宋体"/>
                <w:bCs/>
                <w:sz w:val="24"/>
                <w:szCs w:val="24"/>
                <w:lang w:val="zh-CN"/>
              </w:rPr>
              <w:t>，列举并解释人际交往中的心理学效应；</w:t>
            </w:r>
          </w:p>
        </w:tc>
        <w:tc>
          <w:tcPr>
            <w:tcW w:w="3508" w:type="dxa"/>
            <w:vAlign w:val="center"/>
          </w:tcPr>
          <w:p w14:paraId="4D0285F1">
            <w:pPr>
              <w:spacing w:line="360" w:lineRule="auto"/>
              <w:jc w:val="left"/>
              <w:rPr>
                <w:rFonts w:hint="eastAsia" w:ascii="宋体" w:hAnsi="宋体" w:eastAsia="宋体" w:cs="宋体"/>
                <w:bCs/>
                <w:color w:val="auto"/>
                <w:sz w:val="24"/>
                <w:szCs w:val="24"/>
                <w:lang w:val="en-US" w:eastAsia="zh-CN"/>
              </w:rPr>
            </w:pPr>
            <w:r>
              <w:rPr>
                <w:rFonts w:hint="eastAsia" w:ascii="宋体" w:hAnsi="宋体" w:eastAsia="宋体" w:cs="宋体"/>
                <w:sz w:val="24"/>
                <w:szCs w:val="24"/>
                <w:lang w:val="en-US" w:eastAsia="zh-CN"/>
              </w:rPr>
              <w:t>引用习近平总书记的话导入课程，引导学生</w:t>
            </w:r>
            <w:r>
              <w:rPr>
                <w:rFonts w:hint="eastAsia" w:ascii="宋体" w:hAnsi="宋体" w:eastAsia="宋体" w:cs="宋体"/>
                <w:bCs/>
                <w:color w:val="auto"/>
                <w:sz w:val="24"/>
                <w:szCs w:val="24"/>
                <w:lang w:val="en-US" w:eastAsia="zh-CN"/>
              </w:rPr>
              <w:t>思考：作为大学生应该如何培养自己的交往能力？</w:t>
            </w:r>
          </w:p>
          <w:p w14:paraId="3CD39C88">
            <w:pPr>
              <w:spacing w:line="360" w:lineRule="auto"/>
              <w:jc w:val="left"/>
              <w:rPr>
                <w:rFonts w:hint="eastAsia" w:ascii="宋体" w:hAnsi="宋体" w:eastAsia="宋体" w:cs="宋体"/>
                <w:sz w:val="24"/>
                <w:szCs w:val="24"/>
                <w:lang w:val="en-US" w:eastAsia="zh-CN"/>
              </w:rPr>
            </w:pPr>
            <w:r>
              <w:rPr>
                <w:rFonts w:hint="eastAsia" w:ascii="宋体" w:hAnsi="宋体" w:eastAsia="宋体" w:cs="宋体"/>
                <w:bCs/>
                <w:color w:val="auto"/>
                <w:sz w:val="24"/>
                <w:szCs w:val="24"/>
                <w:lang w:val="en-US" w:eastAsia="zh-CN"/>
              </w:rPr>
              <w:t>引用经典的心理学实验讲解人际交往中的心理学效应。</w:t>
            </w:r>
          </w:p>
        </w:tc>
        <w:tc>
          <w:tcPr>
            <w:tcW w:w="1105" w:type="dxa"/>
            <w:vAlign w:val="center"/>
          </w:tcPr>
          <w:p w14:paraId="7A5257E9">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1学时</w:t>
            </w:r>
          </w:p>
        </w:tc>
      </w:tr>
      <w:tr w14:paraId="1128E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219" w:type="dxa"/>
            <w:tcMar>
              <w:left w:w="0" w:type="dxa"/>
              <w:right w:w="0" w:type="dxa"/>
            </w:tcMar>
            <w:vAlign w:val="center"/>
          </w:tcPr>
          <w:p w14:paraId="10F1204A">
            <w:pPr>
              <w:spacing w:line="360" w:lineRule="auto"/>
              <w:ind w:firstLine="93" w:firstLineChars="39"/>
              <w:jc w:val="center"/>
              <w:rPr>
                <w:rFonts w:hint="eastAsia" w:ascii="宋体" w:hAnsi="宋体" w:eastAsia="宋体" w:cs="宋体"/>
                <w:sz w:val="24"/>
                <w:szCs w:val="24"/>
                <w:lang w:val="zh-CN"/>
              </w:rPr>
            </w:pPr>
            <w:r>
              <w:rPr>
                <w:rFonts w:hint="eastAsia" w:ascii="宋体" w:hAnsi="宋体" w:eastAsia="宋体" w:cs="宋体"/>
                <w:bCs/>
                <w:sz w:val="24"/>
                <w:szCs w:val="24"/>
                <w:lang w:val="zh-CN"/>
              </w:rPr>
              <w:t xml:space="preserve">任务5.2  </w:t>
            </w:r>
          </w:p>
        </w:tc>
        <w:tc>
          <w:tcPr>
            <w:tcW w:w="3217" w:type="dxa"/>
            <w:vAlign w:val="center"/>
          </w:tcPr>
          <w:p w14:paraId="6233C4F6">
            <w:pPr>
              <w:spacing w:line="360" w:lineRule="auto"/>
              <w:ind w:firstLine="93" w:firstLineChars="39"/>
              <w:jc w:val="left"/>
              <w:rPr>
                <w:rFonts w:hint="eastAsia" w:ascii="宋体" w:hAnsi="宋体" w:eastAsia="宋体" w:cs="宋体"/>
                <w:sz w:val="24"/>
                <w:szCs w:val="24"/>
                <w:lang w:val="zh-CN"/>
              </w:rPr>
            </w:pPr>
            <w:r>
              <w:rPr>
                <w:rFonts w:hint="eastAsia" w:ascii="宋体" w:hAnsi="宋体" w:eastAsia="宋体" w:cs="宋体"/>
                <w:bCs/>
                <w:sz w:val="24"/>
                <w:szCs w:val="24"/>
                <w:lang w:val="zh-CN"/>
              </w:rPr>
              <w:t>了解人际交往中的心理困扰，分析导致人际交往困惑的原因；</w:t>
            </w:r>
          </w:p>
        </w:tc>
        <w:tc>
          <w:tcPr>
            <w:tcW w:w="3508" w:type="dxa"/>
            <w:vAlign w:val="center"/>
          </w:tcPr>
          <w:p w14:paraId="03BD6EC5">
            <w:pPr>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结合宿舍人际关系案例，开展主题讨论：为何宿舍人际冲突频频出现？周围具有什么品质的人受到他人欢迎？如何化解宿舍矛盾？进而讲解大学生活中常见的人际交往问题和解决办法</w:t>
            </w:r>
            <w:r>
              <w:rPr>
                <w:rFonts w:hint="eastAsia" w:ascii="宋体" w:hAnsi="宋体" w:cs="宋体"/>
                <w:sz w:val="24"/>
                <w:szCs w:val="24"/>
                <w:lang w:val="en-US" w:eastAsia="zh-CN"/>
              </w:rPr>
              <w:t>，提出构建宿舍命运共同体的倡议</w:t>
            </w:r>
            <w:r>
              <w:rPr>
                <w:rFonts w:hint="eastAsia" w:ascii="宋体" w:hAnsi="宋体" w:eastAsia="宋体" w:cs="宋体"/>
                <w:sz w:val="24"/>
                <w:szCs w:val="24"/>
                <w:lang w:val="en-US" w:eastAsia="zh-CN"/>
              </w:rPr>
              <w:t>。</w:t>
            </w:r>
          </w:p>
        </w:tc>
        <w:tc>
          <w:tcPr>
            <w:tcW w:w="1105" w:type="dxa"/>
            <w:vAlign w:val="center"/>
          </w:tcPr>
          <w:p w14:paraId="248AF832">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en-US" w:eastAsia="zh-CN"/>
              </w:rPr>
              <w:t>1学时</w:t>
            </w:r>
          </w:p>
        </w:tc>
      </w:tr>
      <w:tr w14:paraId="425E3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219" w:type="dxa"/>
            <w:tcMar>
              <w:left w:w="0" w:type="dxa"/>
              <w:right w:w="0" w:type="dxa"/>
            </w:tcMar>
            <w:vAlign w:val="center"/>
          </w:tcPr>
          <w:p w14:paraId="1CF43068">
            <w:pPr>
              <w:spacing w:line="360" w:lineRule="auto"/>
              <w:ind w:firstLine="93" w:firstLineChars="39"/>
              <w:jc w:val="center"/>
              <w:rPr>
                <w:rFonts w:hint="eastAsia" w:ascii="宋体" w:hAnsi="宋体" w:eastAsia="宋体" w:cs="宋体"/>
                <w:sz w:val="24"/>
                <w:szCs w:val="24"/>
                <w:lang w:val="zh-CN"/>
              </w:rPr>
            </w:pPr>
            <w:r>
              <w:rPr>
                <w:rFonts w:hint="eastAsia" w:ascii="宋体" w:hAnsi="宋体" w:eastAsia="宋体" w:cs="宋体"/>
                <w:bCs/>
                <w:sz w:val="24"/>
                <w:szCs w:val="24"/>
                <w:lang w:val="zh-CN"/>
              </w:rPr>
              <w:t>任务5.3</w:t>
            </w:r>
          </w:p>
        </w:tc>
        <w:tc>
          <w:tcPr>
            <w:tcW w:w="3217" w:type="dxa"/>
            <w:vAlign w:val="center"/>
          </w:tcPr>
          <w:p w14:paraId="087D3FBA">
            <w:pPr>
              <w:spacing w:line="360" w:lineRule="auto"/>
              <w:ind w:firstLine="93" w:firstLineChars="39"/>
              <w:jc w:val="left"/>
              <w:rPr>
                <w:rFonts w:hint="eastAsia" w:ascii="宋体" w:hAnsi="宋体" w:eastAsia="宋体" w:cs="宋体"/>
                <w:bCs/>
                <w:color w:val="FF0000"/>
                <w:sz w:val="24"/>
                <w:szCs w:val="24"/>
              </w:rPr>
            </w:pPr>
            <w:r>
              <w:rPr>
                <w:rFonts w:hint="eastAsia" w:ascii="宋体" w:hAnsi="宋体" w:eastAsia="宋体" w:cs="宋体"/>
                <w:bCs/>
                <w:sz w:val="24"/>
                <w:szCs w:val="24"/>
                <w:lang w:val="zh-CN"/>
              </w:rPr>
              <w:t>运用人际关系理论，调适和优化人际关系，养成良好的人际交往能力，建立良好的人际关系。</w:t>
            </w:r>
          </w:p>
        </w:tc>
        <w:tc>
          <w:tcPr>
            <w:tcW w:w="3508" w:type="dxa"/>
            <w:vAlign w:val="center"/>
          </w:tcPr>
          <w:p w14:paraId="3F58D0FB">
            <w:pPr>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开展</w:t>
            </w:r>
            <w:r>
              <w:rPr>
                <w:rFonts w:hint="eastAsia" w:ascii="宋体" w:hAnsi="宋体" w:cs="宋体"/>
                <w:bCs/>
                <w:sz w:val="24"/>
                <w:szCs w:val="24"/>
                <w:lang w:val="en-US" w:eastAsia="zh-CN"/>
              </w:rPr>
              <w:t>课堂</w:t>
            </w:r>
            <w:r>
              <w:rPr>
                <w:rFonts w:hint="eastAsia" w:ascii="宋体" w:hAnsi="宋体" w:eastAsia="宋体" w:cs="宋体"/>
                <w:bCs/>
                <w:sz w:val="24"/>
                <w:szCs w:val="24"/>
                <w:lang w:val="en-US" w:eastAsia="zh-CN"/>
              </w:rPr>
              <w:t>体验活动</w:t>
            </w:r>
            <w:r>
              <w:rPr>
                <w:rFonts w:hint="eastAsia" w:ascii="宋体" w:hAnsi="宋体" w:cs="宋体"/>
                <w:bCs/>
                <w:sz w:val="24"/>
                <w:szCs w:val="24"/>
                <w:lang w:val="en-US" w:eastAsia="zh-CN"/>
              </w:rPr>
              <w:t>，应用并体会传统文化中的社交思想及礼仪（如，称呼礼仪、问候礼仪、介绍礼仪、握手礼仪等），发掘中华礼仪文化的内涵之美，在人际交往中展现大学生的礼仪风范和个人魅力。</w:t>
            </w:r>
          </w:p>
        </w:tc>
        <w:tc>
          <w:tcPr>
            <w:tcW w:w="1105" w:type="dxa"/>
            <w:vAlign w:val="center"/>
          </w:tcPr>
          <w:p w14:paraId="2852F75A">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en-US" w:eastAsia="zh-CN"/>
              </w:rPr>
              <w:t>2学时</w:t>
            </w:r>
          </w:p>
        </w:tc>
      </w:tr>
    </w:tbl>
    <w:p w14:paraId="5426D0E0">
      <w:pPr>
        <w:autoSpaceDE w:val="0"/>
        <w:autoSpaceDN w:val="0"/>
        <w:adjustRightInd w:val="0"/>
        <w:spacing w:line="360" w:lineRule="auto"/>
        <w:ind w:left="470"/>
        <w:rPr>
          <w:rFonts w:hint="eastAsia" w:ascii="宋体" w:hAnsi="宋体" w:eastAsia="宋体" w:cs="宋体"/>
          <w:b/>
          <w:sz w:val="24"/>
          <w:szCs w:val="24"/>
        </w:rPr>
      </w:pPr>
    </w:p>
    <w:p w14:paraId="6F18AC78">
      <w:pPr>
        <w:spacing w:line="360" w:lineRule="auto"/>
        <w:jc w:val="center"/>
        <w:rPr>
          <w:rFonts w:hint="eastAsia" w:ascii="宋体" w:hAnsi="宋体" w:eastAsia="宋体" w:cs="宋体"/>
          <w:bCs/>
          <w:color w:val="FF0000"/>
          <w:sz w:val="24"/>
          <w:szCs w:val="24"/>
          <w:lang w:val="zh-CN" w:eastAsia="zh-CN"/>
        </w:rPr>
      </w:pPr>
      <w:r>
        <w:rPr>
          <w:rFonts w:hint="eastAsia" w:ascii="宋体" w:hAnsi="宋体" w:eastAsia="宋体" w:cs="宋体"/>
          <w:b/>
          <w:sz w:val="24"/>
          <w:szCs w:val="24"/>
          <w:lang w:val="en-US" w:eastAsia="zh-CN"/>
        </w:rPr>
        <w:t xml:space="preserve">第六章 </w:t>
      </w:r>
      <w:r>
        <w:rPr>
          <w:rFonts w:hint="eastAsia" w:ascii="宋体" w:hAnsi="宋体" w:cs="宋体"/>
          <w:b/>
          <w:sz w:val="24"/>
          <w:szCs w:val="24"/>
          <w:lang w:val="en-US" w:eastAsia="zh-CN"/>
        </w:rPr>
        <w:t>发展</w:t>
      </w:r>
      <w:r>
        <w:rPr>
          <w:rFonts w:hint="eastAsia" w:ascii="宋体" w:hAnsi="宋体" w:eastAsia="宋体" w:cs="宋体"/>
          <w:b/>
          <w:sz w:val="24"/>
          <w:szCs w:val="24"/>
          <w:lang w:val="zh-CN"/>
        </w:rPr>
        <w:t>甜蜜的恋爱关系</w:t>
      </w:r>
    </w:p>
    <w:tbl>
      <w:tblPr>
        <w:tblStyle w:val="6"/>
        <w:tblW w:w="90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3197"/>
        <w:gridCol w:w="3528"/>
        <w:gridCol w:w="1105"/>
      </w:tblGrid>
      <w:tr w14:paraId="0FC73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219" w:type="dxa"/>
            <w:tcMar>
              <w:left w:w="0" w:type="dxa"/>
              <w:right w:w="0" w:type="dxa"/>
            </w:tcMar>
            <w:vAlign w:val="center"/>
          </w:tcPr>
          <w:p w14:paraId="2E092DA2">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教学任务</w:t>
            </w:r>
          </w:p>
        </w:tc>
        <w:tc>
          <w:tcPr>
            <w:tcW w:w="3197" w:type="dxa"/>
            <w:vAlign w:val="center"/>
          </w:tcPr>
          <w:p w14:paraId="05500024">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rPr>
              <w:t>主要</w:t>
            </w:r>
            <w:r>
              <w:rPr>
                <w:rFonts w:hint="eastAsia" w:ascii="宋体" w:hAnsi="宋体" w:eastAsia="宋体" w:cs="宋体"/>
                <w:b/>
                <w:sz w:val="24"/>
                <w:szCs w:val="24"/>
                <w:lang w:val="zh-CN"/>
              </w:rPr>
              <w:t>教学内容和要求</w:t>
            </w:r>
          </w:p>
        </w:tc>
        <w:tc>
          <w:tcPr>
            <w:tcW w:w="3528" w:type="dxa"/>
            <w:vAlign w:val="center"/>
          </w:tcPr>
          <w:p w14:paraId="6727601C">
            <w:pPr>
              <w:snapToGrid w:val="0"/>
              <w:jc w:val="center"/>
              <w:rPr>
                <w:rFonts w:hint="eastAsia" w:ascii="宋体" w:hAnsi="宋体" w:eastAsia="宋体" w:cs="宋体"/>
                <w:b/>
                <w:bCs/>
                <w:sz w:val="24"/>
                <w:szCs w:val="24"/>
                <w:lang w:val="zh-CN"/>
              </w:rPr>
            </w:pPr>
            <w:r>
              <w:rPr>
                <w:rFonts w:hint="eastAsia" w:ascii="宋体" w:hAnsi="宋体" w:eastAsia="宋体" w:cs="宋体"/>
                <w:b/>
                <w:bCs/>
                <w:sz w:val="24"/>
                <w:szCs w:val="24"/>
              </w:rPr>
              <w:t>教学活动设计</w:t>
            </w:r>
          </w:p>
        </w:tc>
        <w:tc>
          <w:tcPr>
            <w:tcW w:w="1105" w:type="dxa"/>
            <w:vAlign w:val="center"/>
          </w:tcPr>
          <w:p w14:paraId="00F95C87">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学时</w:t>
            </w:r>
          </w:p>
        </w:tc>
      </w:tr>
      <w:tr w14:paraId="53B6B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3" w:hRule="atLeast"/>
          <w:jc w:val="center"/>
        </w:trPr>
        <w:tc>
          <w:tcPr>
            <w:tcW w:w="1219" w:type="dxa"/>
            <w:tcMar>
              <w:left w:w="0" w:type="dxa"/>
              <w:right w:w="0" w:type="dxa"/>
            </w:tcMar>
            <w:vAlign w:val="center"/>
          </w:tcPr>
          <w:p w14:paraId="163C95E0">
            <w:pPr>
              <w:spacing w:line="360" w:lineRule="auto"/>
              <w:ind w:firstLine="93" w:firstLineChars="39"/>
              <w:jc w:val="center"/>
              <w:rPr>
                <w:rFonts w:hint="eastAsia" w:ascii="宋体" w:hAnsi="宋体" w:eastAsia="宋体" w:cs="宋体"/>
                <w:bCs/>
                <w:kern w:val="2"/>
                <w:sz w:val="24"/>
                <w:szCs w:val="24"/>
                <w:lang w:val="zh-CN" w:eastAsia="zh-CN" w:bidi="ar-SA"/>
              </w:rPr>
            </w:pPr>
            <w:r>
              <w:rPr>
                <w:rFonts w:hint="eastAsia" w:ascii="宋体" w:hAnsi="宋体" w:eastAsia="宋体" w:cs="宋体"/>
                <w:bCs/>
                <w:sz w:val="24"/>
                <w:szCs w:val="24"/>
                <w:lang w:val="zh-CN"/>
              </w:rPr>
              <w:t xml:space="preserve">任务6.1  </w:t>
            </w:r>
          </w:p>
        </w:tc>
        <w:tc>
          <w:tcPr>
            <w:tcW w:w="3197" w:type="dxa"/>
            <w:vAlign w:val="center"/>
          </w:tcPr>
          <w:p w14:paraId="38137B61">
            <w:pPr>
              <w:spacing w:line="360" w:lineRule="auto"/>
              <w:ind w:firstLine="93" w:firstLineChars="39"/>
              <w:jc w:val="left"/>
              <w:rPr>
                <w:rFonts w:hint="eastAsia" w:ascii="宋体" w:hAnsi="宋体" w:eastAsia="宋体" w:cs="宋体"/>
                <w:bCs/>
                <w:kern w:val="2"/>
                <w:sz w:val="24"/>
                <w:szCs w:val="24"/>
                <w:lang w:val="en-US" w:eastAsia="zh-CN" w:bidi="ar-SA"/>
              </w:rPr>
            </w:pPr>
            <w:r>
              <w:rPr>
                <w:rFonts w:hint="eastAsia" w:ascii="宋体" w:hAnsi="宋体" w:cs="宋体"/>
                <w:bCs/>
                <w:sz w:val="24"/>
                <w:szCs w:val="24"/>
                <w:lang w:val="en-US" w:eastAsia="zh-CN"/>
              </w:rPr>
              <w:t>理解</w:t>
            </w:r>
            <w:r>
              <w:rPr>
                <w:rFonts w:hint="eastAsia" w:ascii="宋体" w:hAnsi="宋体" w:eastAsia="宋体" w:cs="宋体"/>
                <w:b/>
                <w:bCs w:val="0"/>
                <w:sz w:val="24"/>
                <w:szCs w:val="24"/>
                <w:lang w:val="en-US" w:eastAsia="zh-CN"/>
              </w:rPr>
              <w:t>爱的涵义</w:t>
            </w:r>
            <w:r>
              <w:rPr>
                <w:rFonts w:hint="eastAsia" w:ascii="宋体" w:hAnsi="宋体" w:eastAsia="宋体" w:cs="宋体"/>
                <w:bCs/>
                <w:sz w:val="24"/>
                <w:szCs w:val="24"/>
                <w:lang w:val="en-US" w:eastAsia="zh-CN"/>
              </w:rPr>
              <w:t>，</w:t>
            </w:r>
            <w:r>
              <w:rPr>
                <w:rFonts w:hint="eastAsia" w:ascii="宋体" w:hAnsi="宋体" w:cs="宋体"/>
                <w:bCs/>
                <w:sz w:val="24"/>
                <w:szCs w:val="24"/>
                <w:lang w:val="en-US" w:eastAsia="zh-CN"/>
              </w:rPr>
              <w:t>掌握</w:t>
            </w:r>
            <w:r>
              <w:rPr>
                <w:rFonts w:hint="eastAsia" w:ascii="宋体" w:hAnsi="宋体" w:eastAsia="宋体" w:cs="宋体"/>
                <w:bCs/>
                <w:sz w:val="24"/>
                <w:szCs w:val="24"/>
                <w:lang w:val="zh-CN"/>
              </w:rPr>
              <w:t>爱情</w:t>
            </w:r>
            <w:r>
              <w:rPr>
                <w:rFonts w:hint="eastAsia" w:ascii="宋体" w:hAnsi="宋体" w:cs="宋体"/>
                <w:bCs/>
                <w:sz w:val="24"/>
                <w:szCs w:val="24"/>
                <w:lang w:val="en-US" w:eastAsia="zh-CN"/>
              </w:rPr>
              <w:t>成分</w:t>
            </w:r>
            <w:r>
              <w:rPr>
                <w:rFonts w:hint="eastAsia" w:ascii="宋体" w:hAnsi="宋体" w:eastAsia="宋体" w:cs="宋体"/>
                <w:bCs/>
                <w:sz w:val="24"/>
                <w:szCs w:val="24"/>
                <w:lang w:val="zh-CN"/>
              </w:rPr>
              <w:t>理论和恋爱对大学生成长发展的意义；</w:t>
            </w:r>
          </w:p>
        </w:tc>
        <w:tc>
          <w:tcPr>
            <w:tcW w:w="3528" w:type="dxa"/>
            <w:vAlign w:val="center"/>
          </w:tcPr>
          <w:p w14:paraId="58B21B24">
            <w:pPr>
              <w:spacing w:line="360" w:lineRule="auto"/>
              <w:jc w:val="left"/>
              <w:rPr>
                <w:rFonts w:hint="eastAsia" w:ascii="宋体" w:hAnsi="宋体" w:eastAsia="宋体" w:cs="宋体"/>
                <w:bCs/>
                <w:sz w:val="24"/>
                <w:szCs w:val="24"/>
              </w:rPr>
            </w:pPr>
            <w:r>
              <w:rPr>
                <w:rFonts w:hint="eastAsia" w:ascii="宋体" w:hAnsi="宋体" w:eastAsia="宋体" w:cs="宋体"/>
                <w:sz w:val="24"/>
                <w:szCs w:val="24"/>
                <w:lang w:val="en-US" w:eastAsia="zh-CN"/>
              </w:rPr>
              <w:t>引用习近平总书记的话，启发学生思考爱的涵义。</w:t>
            </w:r>
          </w:p>
          <w:p w14:paraId="5CFB4A27">
            <w:pPr>
              <w:spacing w:line="360" w:lineRule="auto"/>
              <w:rPr>
                <w:rFonts w:hint="eastAsia" w:ascii="宋体" w:hAnsi="宋体" w:eastAsia="宋体" w:cs="宋体"/>
                <w:bCs/>
                <w:sz w:val="24"/>
                <w:szCs w:val="24"/>
                <w:lang w:val="en-US" w:eastAsia="zh-CN"/>
              </w:rPr>
            </w:pPr>
            <w:r>
              <w:rPr>
                <w:rFonts w:hint="eastAsia" w:ascii="宋体" w:hAnsi="宋体" w:eastAsia="宋体" w:cs="宋体"/>
                <w:bCs/>
                <w:sz w:val="24"/>
                <w:szCs w:val="24"/>
              </w:rPr>
              <w:t>通过</w:t>
            </w:r>
            <w:r>
              <w:rPr>
                <w:rFonts w:hint="eastAsia" w:ascii="宋体" w:hAnsi="宋体" w:eastAsia="宋体" w:cs="宋体"/>
                <w:bCs/>
                <w:sz w:val="24"/>
                <w:szCs w:val="24"/>
                <w:lang w:eastAsia="zh-CN"/>
              </w:rPr>
              <w:t>“</w:t>
            </w:r>
            <w:r>
              <w:rPr>
                <w:rFonts w:hint="eastAsia" w:ascii="宋体" w:hAnsi="宋体" w:eastAsia="宋体" w:cs="宋体"/>
                <w:bCs/>
                <w:sz w:val="24"/>
                <w:szCs w:val="24"/>
              </w:rPr>
              <w:t>爱的表达</w:t>
            </w:r>
            <w:r>
              <w:rPr>
                <w:rFonts w:hint="eastAsia" w:ascii="宋体" w:hAnsi="宋体" w:eastAsia="宋体" w:cs="宋体"/>
                <w:bCs/>
                <w:sz w:val="24"/>
                <w:szCs w:val="24"/>
                <w:lang w:eastAsia="zh-CN"/>
              </w:rPr>
              <w:t>”</w:t>
            </w:r>
            <w:r>
              <w:rPr>
                <w:rFonts w:hint="eastAsia" w:ascii="宋体" w:hAnsi="宋体" w:eastAsia="宋体" w:cs="宋体"/>
                <w:bCs/>
                <w:sz w:val="24"/>
                <w:szCs w:val="24"/>
              </w:rPr>
              <w:t>游戏，</w:t>
            </w:r>
            <w:r>
              <w:rPr>
                <w:rFonts w:hint="eastAsia" w:ascii="宋体" w:hAnsi="宋体" w:eastAsia="宋体" w:cs="宋体"/>
                <w:bCs/>
                <w:sz w:val="24"/>
                <w:szCs w:val="24"/>
                <w:lang w:val="en-US" w:eastAsia="zh-CN"/>
              </w:rPr>
              <w:t>让学生感受</w:t>
            </w:r>
            <w:r>
              <w:rPr>
                <w:rFonts w:hint="eastAsia" w:ascii="宋体" w:hAnsi="宋体" w:eastAsia="宋体" w:cs="宋体"/>
                <w:bCs/>
                <w:sz w:val="24"/>
                <w:szCs w:val="24"/>
              </w:rPr>
              <w:t>爱情的真义。</w:t>
            </w:r>
          </w:p>
        </w:tc>
        <w:tc>
          <w:tcPr>
            <w:tcW w:w="1105" w:type="dxa"/>
            <w:vAlign w:val="center"/>
          </w:tcPr>
          <w:p w14:paraId="514BDA6B">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1学时</w:t>
            </w:r>
          </w:p>
        </w:tc>
      </w:tr>
      <w:tr w14:paraId="6E519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jc w:val="center"/>
        </w:trPr>
        <w:tc>
          <w:tcPr>
            <w:tcW w:w="1219" w:type="dxa"/>
            <w:tcMar>
              <w:left w:w="0" w:type="dxa"/>
              <w:right w:w="0" w:type="dxa"/>
            </w:tcMar>
            <w:vAlign w:val="center"/>
          </w:tcPr>
          <w:p w14:paraId="4471B4FE">
            <w:pPr>
              <w:spacing w:line="360" w:lineRule="auto"/>
              <w:ind w:firstLine="93" w:firstLineChars="39"/>
              <w:jc w:val="center"/>
              <w:rPr>
                <w:rFonts w:hint="eastAsia" w:ascii="宋体" w:hAnsi="宋体" w:eastAsia="宋体" w:cs="宋体"/>
                <w:bCs/>
                <w:kern w:val="2"/>
                <w:sz w:val="24"/>
                <w:szCs w:val="24"/>
                <w:lang w:val="zh-CN" w:eastAsia="zh-CN" w:bidi="ar-SA"/>
              </w:rPr>
            </w:pPr>
            <w:r>
              <w:rPr>
                <w:rFonts w:hint="eastAsia" w:ascii="宋体" w:hAnsi="宋体" w:eastAsia="宋体" w:cs="宋体"/>
                <w:bCs/>
                <w:sz w:val="24"/>
                <w:szCs w:val="24"/>
                <w:lang w:val="zh-CN"/>
              </w:rPr>
              <w:t xml:space="preserve">任务6.2  </w:t>
            </w:r>
          </w:p>
        </w:tc>
        <w:tc>
          <w:tcPr>
            <w:tcW w:w="3197" w:type="dxa"/>
            <w:vAlign w:val="center"/>
          </w:tcPr>
          <w:p w14:paraId="562671BD">
            <w:pPr>
              <w:spacing w:line="360" w:lineRule="auto"/>
              <w:ind w:firstLine="93" w:firstLineChars="39"/>
              <w:jc w:val="left"/>
              <w:rPr>
                <w:rFonts w:hint="eastAsia" w:ascii="宋体" w:hAnsi="宋体" w:eastAsia="宋体" w:cs="宋体"/>
                <w:bCs/>
                <w:kern w:val="2"/>
                <w:sz w:val="24"/>
                <w:szCs w:val="24"/>
                <w:lang w:val="zh-CN" w:eastAsia="zh-CN" w:bidi="ar-SA"/>
              </w:rPr>
            </w:pPr>
            <w:r>
              <w:rPr>
                <w:rFonts w:hint="eastAsia" w:ascii="宋体" w:hAnsi="宋体" w:eastAsia="宋体" w:cs="宋体"/>
                <w:bCs/>
                <w:sz w:val="24"/>
                <w:szCs w:val="24"/>
                <w:lang w:val="zh-CN"/>
              </w:rPr>
              <w:t>了解大学生恋爱的心理特点，学会调适恋爱方面的心理困扰，培养恋爱的能力；</w:t>
            </w:r>
          </w:p>
        </w:tc>
        <w:tc>
          <w:tcPr>
            <w:tcW w:w="3528" w:type="dxa"/>
            <w:vAlign w:val="center"/>
          </w:tcPr>
          <w:p w14:paraId="7257E8C6">
            <w:pPr>
              <w:spacing w:line="360" w:lineRule="auto"/>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围绕大学生恋爱案例，分析讲解</w:t>
            </w:r>
            <w:r>
              <w:rPr>
                <w:rFonts w:hint="eastAsia" w:ascii="宋体" w:hAnsi="宋体" w:eastAsia="宋体" w:cs="宋体"/>
                <w:bCs/>
                <w:sz w:val="24"/>
                <w:szCs w:val="24"/>
                <w:lang w:val="zh-CN"/>
              </w:rPr>
              <w:t>大学生恋爱的心理特点</w:t>
            </w:r>
            <w:r>
              <w:rPr>
                <w:rFonts w:hint="eastAsia" w:ascii="宋体" w:hAnsi="宋体" w:eastAsia="宋体" w:cs="宋体"/>
                <w:bCs/>
                <w:sz w:val="24"/>
                <w:szCs w:val="24"/>
                <w:lang w:val="en-US" w:eastAsia="zh-CN"/>
              </w:rPr>
              <w:t>和恋爱能力的培养。</w:t>
            </w:r>
          </w:p>
        </w:tc>
        <w:tc>
          <w:tcPr>
            <w:tcW w:w="1105" w:type="dxa"/>
            <w:vAlign w:val="center"/>
          </w:tcPr>
          <w:p w14:paraId="1A1ADF44">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en-US" w:eastAsia="zh-CN"/>
              </w:rPr>
              <w:t>1学时</w:t>
            </w:r>
          </w:p>
        </w:tc>
      </w:tr>
      <w:tr w14:paraId="5818E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jc w:val="center"/>
        </w:trPr>
        <w:tc>
          <w:tcPr>
            <w:tcW w:w="1219" w:type="dxa"/>
            <w:tcMar>
              <w:left w:w="0" w:type="dxa"/>
              <w:right w:w="0" w:type="dxa"/>
            </w:tcMar>
            <w:vAlign w:val="center"/>
          </w:tcPr>
          <w:p w14:paraId="57338D71">
            <w:pPr>
              <w:spacing w:line="360" w:lineRule="auto"/>
              <w:ind w:firstLine="93" w:firstLineChars="39"/>
              <w:jc w:val="center"/>
              <w:rPr>
                <w:rFonts w:hint="eastAsia" w:ascii="宋体" w:hAnsi="宋体" w:eastAsia="宋体" w:cs="宋体"/>
                <w:bCs/>
                <w:kern w:val="2"/>
                <w:sz w:val="24"/>
                <w:szCs w:val="24"/>
                <w:lang w:val="zh-CN" w:eastAsia="zh-CN" w:bidi="ar-SA"/>
              </w:rPr>
            </w:pPr>
            <w:r>
              <w:rPr>
                <w:rFonts w:hint="eastAsia" w:ascii="宋体" w:hAnsi="宋体" w:eastAsia="宋体" w:cs="宋体"/>
                <w:bCs/>
                <w:sz w:val="24"/>
                <w:szCs w:val="24"/>
                <w:lang w:val="zh-CN"/>
              </w:rPr>
              <w:t>任务6.3</w:t>
            </w:r>
          </w:p>
        </w:tc>
        <w:tc>
          <w:tcPr>
            <w:tcW w:w="3197" w:type="dxa"/>
            <w:vAlign w:val="center"/>
          </w:tcPr>
          <w:p w14:paraId="72D2B096">
            <w:pPr>
              <w:spacing w:line="360" w:lineRule="auto"/>
              <w:ind w:firstLine="93" w:firstLineChars="39"/>
              <w:jc w:val="left"/>
              <w:rPr>
                <w:rFonts w:hint="eastAsia" w:ascii="宋体" w:hAnsi="宋体" w:eastAsia="宋体" w:cs="宋体"/>
                <w:bCs/>
                <w:kern w:val="2"/>
                <w:sz w:val="24"/>
                <w:szCs w:val="24"/>
                <w:lang w:val="zh-CN" w:eastAsia="zh-CN" w:bidi="ar-SA"/>
              </w:rPr>
            </w:pPr>
            <w:r>
              <w:rPr>
                <w:rFonts w:hint="eastAsia" w:ascii="宋体" w:hAnsi="宋体" w:eastAsia="宋体" w:cs="宋体"/>
                <w:bCs/>
                <w:sz w:val="24"/>
                <w:szCs w:val="24"/>
                <w:lang w:val="zh-CN"/>
              </w:rPr>
              <w:t>了解性心理相关知识和性心理发展的规律，了解常见的性心理困扰，掌握性心理的调适方法；</w:t>
            </w:r>
          </w:p>
        </w:tc>
        <w:tc>
          <w:tcPr>
            <w:tcW w:w="3528" w:type="dxa"/>
            <w:vMerge w:val="restart"/>
            <w:vAlign w:val="center"/>
          </w:tcPr>
          <w:p w14:paraId="2CC952AF">
            <w:pPr>
              <w:spacing w:line="360" w:lineRule="auto"/>
              <w:jc w:val="both"/>
              <w:rPr>
                <w:rFonts w:hint="eastAsia" w:ascii="宋体" w:hAnsi="宋体" w:eastAsia="宋体" w:cs="宋体"/>
                <w:sz w:val="24"/>
                <w:szCs w:val="24"/>
                <w:lang w:val="en-US" w:eastAsia="zh-CN"/>
              </w:rPr>
            </w:pPr>
            <w:r>
              <w:rPr>
                <w:rFonts w:hint="eastAsia" w:ascii="宋体" w:hAnsi="宋体" w:eastAsia="宋体" w:cs="宋体"/>
                <w:bCs/>
                <w:sz w:val="24"/>
                <w:szCs w:val="24"/>
                <w:lang w:val="en-US" w:eastAsia="zh-CN"/>
              </w:rPr>
              <w:t>阅读《</w:t>
            </w:r>
            <w:r>
              <w:rPr>
                <w:rFonts w:hint="eastAsia" w:ascii="宋体" w:hAnsi="宋体" w:eastAsia="宋体" w:cs="宋体"/>
                <w:bCs/>
                <w:sz w:val="24"/>
                <w:szCs w:val="24"/>
              </w:rPr>
              <w:t>网络与朋辈成性知识获取主要渠道</w:t>
            </w:r>
            <w:r>
              <w:rPr>
                <w:rFonts w:hint="eastAsia" w:ascii="宋体" w:hAnsi="宋体" w:eastAsia="宋体" w:cs="宋体"/>
                <w:bCs/>
                <w:sz w:val="24"/>
                <w:szCs w:val="24"/>
                <w:lang w:eastAsia="zh-CN"/>
              </w:rPr>
              <w:t>》</w:t>
            </w:r>
            <w:r>
              <w:rPr>
                <w:rFonts w:hint="eastAsia" w:ascii="宋体" w:hAnsi="宋体" w:eastAsia="宋体" w:cs="宋体"/>
                <w:bCs/>
                <w:sz w:val="24"/>
                <w:szCs w:val="24"/>
              </w:rPr>
              <w:t>调查报告，</w:t>
            </w:r>
            <w:r>
              <w:rPr>
                <w:rFonts w:hint="eastAsia" w:ascii="宋体" w:hAnsi="宋体" w:eastAsia="宋体" w:cs="宋体"/>
                <w:bCs/>
                <w:sz w:val="24"/>
                <w:szCs w:val="24"/>
                <w:lang w:val="en-US" w:eastAsia="zh-CN"/>
              </w:rPr>
              <w:t>开展主题</w:t>
            </w:r>
            <w:r>
              <w:rPr>
                <w:rFonts w:hint="eastAsia" w:ascii="宋体" w:hAnsi="宋体" w:eastAsia="宋体" w:cs="宋体"/>
                <w:bCs/>
                <w:sz w:val="24"/>
                <w:szCs w:val="24"/>
              </w:rPr>
              <w:t>讨论</w:t>
            </w:r>
            <w:r>
              <w:rPr>
                <w:rFonts w:hint="eastAsia" w:ascii="宋体" w:hAnsi="宋体" w:eastAsia="宋体" w:cs="宋体"/>
                <w:bCs/>
                <w:sz w:val="24"/>
                <w:szCs w:val="24"/>
                <w:lang w:eastAsia="zh-CN"/>
              </w:rPr>
              <w:t>：</w:t>
            </w:r>
            <w:r>
              <w:rPr>
                <w:rFonts w:hint="eastAsia" w:ascii="宋体" w:hAnsi="宋体" w:eastAsia="宋体" w:cs="宋体"/>
                <w:bCs/>
                <w:sz w:val="24"/>
                <w:szCs w:val="24"/>
              </w:rPr>
              <w:t>大学生如何正确获取性知识？途径都有哪些？大学生如何养成健康的性心理和性态度？</w:t>
            </w:r>
            <w:r>
              <w:rPr>
                <w:rFonts w:hint="eastAsia" w:ascii="宋体" w:hAnsi="宋体" w:eastAsia="宋体" w:cs="宋体"/>
                <w:bCs/>
                <w:sz w:val="24"/>
                <w:szCs w:val="24"/>
                <w:lang w:val="en-US" w:eastAsia="zh-CN"/>
              </w:rPr>
              <w:t>结合案例介绍大学生性心理健康的有关知识。</w:t>
            </w:r>
          </w:p>
        </w:tc>
        <w:tc>
          <w:tcPr>
            <w:tcW w:w="1105" w:type="dxa"/>
            <w:vAlign w:val="center"/>
          </w:tcPr>
          <w:p w14:paraId="66E1F864">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en-US" w:eastAsia="zh-CN"/>
              </w:rPr>
              <w:t>0.5学时</w:t>
            </w:r>
          </w:p>
        </w:tc>
      </w:tr>
      <w:tr w14:paraId="0EAD5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1219" w:type="dxa"/>
            <w:tcMar>
              <w:left w:w="0" w:type="dxa"/>
              <w:right w:w="0" w:type="dxa"/>
            </w:tcMar>
            <w:vAlign w:val="center"/>
          </w:tcPr>
          <w:p w14:paraId="473E1FCB">
            <w:pPr>
              <w:spacing w:line="360" w:lineRule="auto"/>
              <w:ind w:firstLine="93" w:firstLineChars="39"/>
              <w:jc w:val="center"/>
              <w:rPr>
                <w:rFonts w:hint="eastAsia" w:ascii="宋体" w:hAnsi="宋体" w:eastAsia="宋体" w:cs="宋体"/>
                <w:bCs/>
                <w:kern w:val="2"/>
                <w:sz w:val="24"/>
                <w:szCs w:val="24"/>
                <w:lang w:val="zh-CN" w:eastAsia="zh-CN" w:bidi="ar-SA"/>
              </w:rPr>
            </w:pPr>
            <w:r>
              <w:rPr>
                <w:rFonts w:hint="eastAsia" w:ascii="宋体" w:hAnsi="宋体" w:eastAsia="宋体" w:cs="宋体"/>
                <w:bCs/>
                <w:sz w:val="24"/>
                <w:szCs w:val="24"/>
                <w:lang w:val="zh-CN"/>
              </w:rPr>
              <w:t>任务6.4</w:t>
            </w:r>
          </w:p>
        </w:tc>
        <w:tc>
          <w:tcPr>
            <w:tcW w:w="3197" w:type="dxa"/>
            <w:vAlign w:val="center"/>
          </w:tcPr>
          <w:p w14:paraId="15DB57F7">
            <w:pPr>
              <w:spacing w:line="360" w:lineRule="auto"/>
              <w:ind w:firstLine="93" w:firstLineChars="39"/>
              <w:jc w:val="left"/>
              <w:rPr>
                <w:rFonts w:hint="eastAsia" w:ascii="宋体" w:hAnsi="宋体" w:eastAsia="宋体" w:cs="宋体"/>
                <w:bCs/>
                <w:kern w:val="2"/>
                <w:sz w:val="24"/>
                <w:szCs w:val="24"/>
                <w:lang w:val="zh-CN" w:eastAsia="zh-CN" w:bidi="ar-SA"/>
              </w:rPr>
            </w:pPr>
            <w:r>
              <w:rPr>
                <w:rFonts w:hint="eastAsia" w:ascii="宋体" w:hAnsi="宋体" w:eastAsia="宋体" w:cs="宋体"/>
                <w:bCs/>
                <w:sz w:val="24"/>
                <w:szCs w:val="24"/>
                <w:lang w:val="zh-CN"/>
              </w:rPr>
              <w:t>树立科学的性态度，维护性心理健康；</w:t>
            </w:r>
          </w:p>
        </w:tc>
        <w:tc>
          <w:tcPr>
            <w:tcW w:w="3528" w:type="dxa"/>
            <w:vMerge w:val="continue"/>
            <w:vAlign w:val="center"/>
          </w:tcPr>
          <w:p w14:paraId="69FA1EB2">
            <w:pPr>
              <w:spacing w:line="360" w:lineRule="auto"/>
              <w:jc w:val="left"/>
              <w:rPr>
                <w:rFonts w:hint="eastAsia" w:ascii="宋体" w:hAnsi="宋体" w:eastAsia="宋体" w:cs="宋体"/>
                <w:sz w:val="24"/>
                <w:szCs w:val="24"/>
                <w:lang w:val="en-US" w:eastAsia="zh-CN"/>
              </w:rPr>
            </w:pPr>
          </w:p>
        </w:tc>
        <w:tc>
          <w:tcPr>
            <w:tcW w:w="1105" w:type="dxa"/>
            <w:vAlign w:val="center"/>
          </w:tcPr>
          <w:p w14:paraId="1C10A746">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en-US" w:eastAsia="zh-CN"/>
              </w:rPr>
              <w:t>0.5学时</w:t>
            </w:r>
          </w:p>
        </w:tc>
      </w:tr>
      <w:tr w14:paraId="02C1C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1219" w:type="dxa"/>
            <w:tcMar>
              <w:left w:w="0" w:type="dxa"/>
              <w:right w:w="0" w:type="dxa"/>
            </w:tcMar>
            <w:vAlign w:val="center"/>
          </w:tcPr>
          <w:p w14:paraId="7CB14A7C">
            <w:pPr>
              <w:spacing w:line="360" w:lineRule="auto"/>
              <w:ind w:firstLine="93" w:firstLineChars="39"/>
              <w:jc w:val="center"/>
              <w:rPr>
                <w:rFonts w:hint="eastAsia" w:ascii="宋体" w:hAnsi="宋体" w:eastAsia="宋体" w:cs="宋体"/>
                <w:bCs/>
                <w:kern w:val="2"/>
                <w:sz w:val="24"/>
                <w:szCs w:val="24"/>
                <w:lang w:val="zh-CN" w:eastAsia="zh-CN" w:bidi="ar-SA"/>
              </w:rPr>
            </w:pPr>
            <w:r>
              <w:rPr>
                <w:rFonts w:hint="eastAsia" w:ascii="宋体" w:hAnsi="宋体" w:eastAsia="宋体" w:cs="宋体"/>
                <w:bCs/>
                <w:sz w:val="24"/>
                <w:szCs w:val="24"/>
              </w:rPr>
              <w:t>任务6.5</w:t>
            </w:r>
          </w:p>
        </w:tc>
        <w:tc>
          <w:tcPr>
            <w:tcW w:w="3197" w:type="dxa"/>
            <w:vAlign w:val="center"/>
          </w:tcPr>
          <w:p w14:paraId="31042DB4">
            <w:pPr>
              <w:spacing w:line="360" w:lineRule="auto"/>
              <w:ind w:firstLine="93" w:firstLineChars="39"/>
              <w:jc w:val="left"/>
              <w:rPr>
                <w:rFonts w:hint="eastAsia" w:ascii="宋体" w:hAnsi="宋体" w:eastAsia="宋体" w:cs="宋体"/>
                <w:bCs/>
                <w:kern w:val="2"/>
                <w:sz w:val="24"/>
                <w:szCs w:val="24"/>
                <w:lang w:val="zh-CN" w:eastAsia="zh-CN" w:bidi="ar-SA"/>
              </w:rPr>
            </w:pPr>
            <w:r>
              <w:rPr>
                <w:rFonts w:hint="eastAsia" w:ascii="宋体" w:hAnsi="宋体" w:eastAsia="宋体" w:cs="宋体"/>
                <w:bCs/>
                <w:sz w:val="24"/>
                <w:szCs w:val="24"/>
                <w:lang w:val="en-US" w:eastAsia="zh-CN"/>
              </w:rPr>
              <w:t>了解艾滋病的危害、传播途径和流行情况，</w:t>
            </w:r>
            <w:r>
              <w:rPr>
                <w:rFonts w:hint="eastAsia" w:ascii="宋体" w:hAnsi="宋体" w:eastAsia="宋体" w:cs="宋体"/>
                <w:bCs/>
                <w:sz w:val="24"/>
                <w:szCs w:val="24"/>
              </w:rPr>
              <w:t>科学预防艾滋病。</w:t>
            </w:r>
          </w:p>
        </w:tc>
        <w:tc>
          <w:tcPr>
            <w:tcW w:w="3528" w:type="dxa"/>
            <w:vAlign w:val="center"/>
          </w:tcPr>
          <w:p w14:paraId="3B36BFCA">
            <w:pPr>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先考察学生对艾滋病10条基本知识的知晓率，再进行有针对性的讲解。</w:t>
            </w:r>
          </w:p>
        </w:tc>
        <w:tc>
          <w:tcPr>
            <w:tcW w:w="1105" w:type="dxa"/>
            <w:vAlign w:val="center"/>
          </w:tcPr>
          <w:p w14:paraId="3ACDD697">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1学时</w:t>
            </w:r>
          </w:p>
        </w:tc>
      </w:tr>
    </w:tbl>
    <w:p w14:paraId="55DC2355">
      <w:pPr>
        <w:autoSpaceDE w:val="0"/>
        <w:autoSpaceDN w:val="0"/>
        <w:adjustRightInd w:val="0"/>
        <w:spacing w:line="360" w:lineRule="auto"/>
        <w:ind w:left="470"/>
        <w:rPr>
          <w:rFonts w:hint="eastAsia" w:ascii="宋体" w:hAnsi="宋体" w:eastAsia="宋体" w:cs="宋体"/>
          <w:b/>
          <w:sz w:val="24"/>
          <w:szCs w:val="24"/>
        </w:rPr>
      </w:pPr>
    </w:p>
    <w:p w14:paraId="4A913419">
      <w:pPr>
        <w:spacing w:line="360" w:lineRule="auto"/>
        <w:jc w:val="center"/>
        <w:rPr>
          <w:rFonts w:hint="eastAsia" w:ascii="宋体" w:hAnsi="宋体" w:eastAsia="宋体" w:cs="宋体"/>
          <w:bCs/>
          <w:color w:val="FF0000"/>
          <w:sz w:val="24"/>
          <w:szCs w:val="24"/>
          <w:lang w:val="zh-CN" w:eastAsia="zh-CN"/>
        </w:rPr>
      </w:pPr>
      <w:r>
        <w:rPr>
          <w:rFonts w:hint="eastAsia" w:ascii="宋体" w:hAnsi="宋体" w:eastAsia="宋体" w:cs="宋体"/>
          <w:b/>
          <w:sz w:val="24"/>
          <w:szCs w:val="24"/>
          <w:lang w:val="en-US" w:eastAsia="zh-CN"/>
        </w:rPr>
        <w:t xml:space="preserve">第七章 </w:t>
      </w:r>
      <w:r>
        <w:rPr>
          <w:rFonts w:hint="eastAsia" w:ascii="宋体" w:hAnsi="宋体" w:eastAsia="宋体" w:cs="宋体"/>
          <w:b/>
          <w:sz w:val="24"/>
          <w:szCs w:val="24"/>
          <w:lang w:val="zh-CN"/>
        </w:rPr>
        <w:t>保持良好的情绪状态</w:t>
      </w:r>
    </w:p>
    <w:tbl>
      <w:tblPr>
        <w:tblStyle w:val="6"/>
        <w:tblW w:w="90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3277"/>
        <w:gridCol w:w="3448"/>
        <w:gridCol w:w="1105"/>
      </w:tblGrid>
      <w:tr w14:paraId="50D92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219" w:type="dxa"/>
            <w:tcMar>
              <w:left w:w="0" w:type="dxa"/>
              <w:right w:w="0" w:type="dxa"/>
            </w:tcMar>
            <w:vAlign w:val="center"/>
          </w:tcPr>
          <w:p w14:paraId="37111EAC">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教学任务</w:t>
            </w:r>
          </w:p>
        </w:tc>
        <w:tc>
          <w:tcPr>
            <w:tcW w:w="3277" w:type="dxa"/>
            <w:vAlign w:val="center"/>
          </w:tcPr>
          <w:p w14:paraId="1B9CF1DB">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rPr>
              <w:t>主要</w:t>
            </w:r>
            <w:r>
              <w:rPr>
                <w:rFonts w:hint="eastAsia" w:ascii="宋体" w:hAnsi="宋体" w:eastAsia="宋体" w:cs="宋体"/>
                <w:b/>
                <w:sz w:val="24"/>
                <w:szCs w:val="24"/>
                <w:lang w:val="zh-CN"/>
              </w:rPr>
              <w:t>教学内容和要求</w:t>
            </w:r>
          </w:p>
        </w:tc>
        <w:tc>
          <w:tcPr>
            <w:tcW w:w="3448" w:type="dxa"/>
            <w:vAlign w:val="center"/>
          </w:tcPr>
          <w:p w14:paraId="0C06D1AA">
            <w:pPr>
              <w:snapToGrid w:val="0"/>
              <w:jc w:val="center"/>
              <w:rPr>
                <w:rFonts w:hint="eastAsia" w:ascii="宋体" w:hAnsi="宋体" w:eastAsia="宋体" w:cs="宋体"/>
                <w:b/>
                <w:bCs/>
                <w:sz w:val="24"/>
                <w:szCs w:val="24"/>
                <w:lang w:val="zh-CN"/>
              </w:rPr>
            </w:pPr>
            <w:r>
              <w:rPr>
                <w:rFonts w:hint="eastAsia" w:ascii="宋体" w:hAnsi="宋体" w:eastAsia="宋体" w:cs="宋体"/>
                <w:b/>
                <w:bCs/>
                <w:sz w:val="24"/>
                <w:szCs w:val="24"/>
              </w:rPr>
              <w:t>教学活动设计</w:t>
            </w:r>
          </w:p>
        </w:tc>
        <w:tc>
          <w:tcPr>
            <w:tcW w:w="1105" w:type="dxa"/>
            <w:vAlign w:val="center"/>
          </w:tcPr>
          <w:p w14:paraId="4983F49C">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学时</w:t>
            </w:r>
          </w:p>
        </w:tc>
      </w:tr>
      <w:tr w14:paraId="5A4B6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3" w:hRule="atLeast"/>
          <w:jc w:val="center"/>
        </w:trPr>
        <w:tc>
          <w:tcPr>
            <w:tcW w:w="1219" w:type="dxa"/>
            <w:tcMar>
              <w:left w:w="0" w:type="dxa"/>
              <w:right w:w="0" w:type="dxa"/>
            </w:tcMar>
            <w:vAlign w:val="center"/>
          </w:tcPr>
          <w:p w14:paraId="54A1B5ED">
            <w:pPr>
              <w:spacing w:line="360" w:lineRule="auto"/>
              <w:ind w:firstLine="93" w:firstLineChars="39"/>
              <w:jc w:val="center"/>
              <w:rPr>
                <w:rFonts w:hint="eastAsia" w:ascii="宋体" w:hAnsi="宋体" w:eastAsia="宋体" w:cs="宋体"/>
                <w:sz w:val="24"/>
                <w:szCs w:val="24"/>
                <w:u w:val="single"/>
                <w:lang w:val="zh-CN"/>
              </w:rPr>
            </w:pPr>
            <w:r>
              <w:rPr>
                <w:rFonts w:hint="eastAsia" w:ascii="宋体" w:hAnsi="宋体" w:eastAsia="宋体" w:cs="宋体"/>
                <w:bCs/>
                <w:sz w:val="24"/>
                <w:szCs w:val="24"/>
                <w:lang w:val="zh-CN"/>
              </w:rPr>
              <w:t>任务7.1</w:t>
            </w:r>
          </w:p>
        </w:tc>
        <w:tc>
          <w:tcPr>
            <w:tcW w:w="3277" w:type="dxa"/>
            <w:vAlign w:val="center"/>
          </w:tcPr>
          <w:p w14:paraId="479AB609">
            <w:pPr>
              <w:spacing w:line="360" w:lineRule="auto"/>
              <w:ind w:firstLine="94" w:firstLineChars="39"/>
              <w:jc w:val="left"/>
              <w:rPr>
                <w:rFonts w:hint="eastAsia" w:ascii="宋体" w:hAnsi="宋体" w:eastAsia="宋体" w:cs="宋体"/>
                <w:sz w:val="24"/>
                <w:szCs w:val="24"/>
                <w:lang w:val="en-US" w:eastAsia="zh-CN"/>
              </w:rPr>
            </w:pPr>
            <w:r>
              <w:rPr>
                <w:rFonts w:hint="eastAsia" w:ascii="宋体" w:hAnsi="宋体" w:eastAsia="宋体" w:cs="宋体"/>
                <w:b/>
                <w:bCs w:val="0"/>
                <w:sz w:val="24"/>
                <w:szCs w:val="24"/>
                <w:lang w:val="zh-CN"/>
              </w:rPr>
              <w:t>理解情绪的含义和功能</w:t>
            </w:r>
            <w:r>
              <w:rPr>
                <w:rFonts w:hint="eastAsia" w:ascii="宋体" w:hAnsi="宋体" w:eastAsia="宋体" w:cs="宋体"/>
                <w:bCs/>
                <w:sz w:val="24"/>
                <w:szCs w:val="24"/>
                <w:lang w:val="zh-CN"/>
              </w:rPr>
              <w:t>，熟悉基本情绪和复杂情绪的类型及特点；</w:t>
            </w:r>
          </w:p>
        </w:tc>
        <w:tc>
          <w:tcPr>
            <w:tcW w:w="3448" w:type="dxa"/>
            <w:vAlign w:val="center"/>
          </w:tcPr>
          <w:p w14:paraId="5FFF9775">
            <w:pPr>
              <w:spacing w:line="360" w:lineRule="auto"/>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通过“睡眠可以帮助消解负面情绪”的研究案例，引导学生思考“情绪是什么？ 情绪是如何产生和发生变化的？”</w:t>
            </w:r>
            <w:r>
              <w:rPr>
                <w:rFonts w:hint="eastAsia" w:ascii="宋体" w:hAnsi="宋体" w:cs="宋体"/>
                <w:sz w:val="24"/>
                <w:szCs w:val="24"/>
                <w:lang w:val="en-US" w:eastAsia="zh-CN"/>
              </w:rPr>
              <w:t>再进一步讲解情绪的概念、功能和分类。</w:t>
            </w:r>
          </w:p>
        </w:tc>
        <w:tc>
          <w:tcPr>
            <w:tcW w:w="1105" w:type="dxa"/>
            <w:vAlign w:val="center"/>
          </w:tcPr>
          <w:p w14:paraId="50A5C674">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1学时</w:t>
            </w:r>
          </w:p>
        </w:tc>
      </w:tr>
      <w:tr w14:paraId="6BD92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jc w:val="center"/>
        </w:trPr>
        <w:tc>
          <w:tcPr>
            <w:tcW w:w="1219" w:type="dxa"/>
            <w:tcMar>
              <w:left w:w="0" w:type="dxa"/>
              <w:right w:w="0" w:type="dxa"/>
            </w:tcMar>
            <w:vAlign w:val="center"/>
          </w:tcPr>
          <w:p w14:paraId="6687AE5F">
            <w:pPr>
              <w:spacing w:line="360" w:lineRule="auto"/>
              <w:ind w:firstLine="93" w:firstLineChars="39"/>
              <w:jc w:val="center"/>
              <w:rPr>
                <w:rFonts w:hint="eastAsia" w:ascii="宋体" w:hAnsi="宋体" w:eastAsia="宋体" w:cs="宋体"/>
                <w:sz w:val="24"/>
                <w:szCs w:val="24"/>
                <w:lang w:val="zh-CN"/>
              </w:rPr>
            </w:pPr>
            <w:r>
              <w:rPr>
                <w:rFonts w:hint="eastAsia" w:ascii="宋体" w:hAnsi="宋体" w:eastAsia="宋体" w:cs="宋体"/>
                <w:bCs/>
                <w:sz w:val="24"/>
                <w:szCs w:val="24"/>
                <w:lang w:val="zh-CN"/>
              </w:rPr>
              <w:t>任务7.2</w:t>
            </w:r>
          </w:p>
        </w:tc>
        <w:tc>
          <w:tcPr>
            <w:tcW w:w="3277" w:type="dxa"/>
            <w:vAlign w:val="center"/>
          </w:tcPr>
          <w:p w14:paraId="5B2BF98F">
            <w:pPr>
              <w:spacing w:line="360" w:lineRule="auto"/>
              <w:ind w:firstLine="93" w:firstLineChars="39"/>
              <w:jc w:val="left"/>
              <w:rPr>
                <w:rFonts w:hint="eastAsia" w:ascii="宋体" w:hAnsi="宋体" w:eastAsia="宋体" w:cs="宋体"/>
                <w:sz w:val="24"/>
                <w:szCs w:val="24"/>
                <w:lang w:val="zh-CN"/>
              </w:rPr>
            </w:pPr>
            <w:r>
              <w:rPr>
                <w:rFonts w:hint="eastAsia" w:ascii="宋体" w:hAnsi="宋体" w:eastAsia="宋体" w:cs="宋体"/>
                <w:bCs/>
                <w:sz w:val="24"/>
                <w:szCs w:val="24"/>
                <w:lang w:val="zh-CN"/>
              </w:rPr>
              <w:t>了解大学生情绪的特点和常见的情绪问题；</w:t>
            </w:r>
          </w:p>
        </w:tc>
        <w:tc>
          <w:tcPr>
            <w:tcW w:w="3448" w:type="dxa"/>
            <w:vAlign w:val="center"/>
          </w:tcPr>
          <w:p w14:paraId="01F867BD">
            <w:pPr>
              <w:tabs>
                <w:tab w:val="left" w:pos="312"/>
              </w:tabs>
              <w:spacing w:line="360" w:lineRule="auto"/>
              <w:rPr>
                <w:rFonts w:hint="eastAsia" w:ascii="宋体" w:hAnsi="宋体" w:eastAsia="宋体" w:cs="宋体"/>
                <w:sz w:val="24"/>
                <w:szCs w:val="24"/>
                <w:lang w:val="en-US" w:eastAsia="zh-CN"/>
              </w:rPr>
            </w:pPr>
            <w:r>
              <w:rPr>
                <w:rFonts w:hint="eastAsia" w:ascii="宋体" w:hAnsi="宋体" w:eastAsia="宋体" w:cs="宋体"/>
                <w:bCs/>
                <w:sz w:val="24"/>
                <w:szCs w:val="24"/>
                <w:lang w:val="en-US" w:eastAsia="zh-CN"/>
              </w:rPr>
              <w:t>提问</w:t>
            </w:r>
            <w:r>
              <w:rPr>
                <w:rFonts w:hint="eastAsia" w:ascii="宋体" w:hAnsi="宋体" w:eastAsia="宋体" w:cs="宋体"/>
                <w:bCs/>
                <w:sz w:val="24"/>
                <w:szCs w:val="24"/>
              </w:rPr>
              <w:t>：你对自己的情绪和情感了解吗？你觉得自己的情绪表达和控制能力如何？情绪对你的生活有什么样的影响？</w:t>
            </w:r>
            <w:r>
              <w:rPr>
                <w:rFonts w:hint="eastAsia" w:ascii="宋体" w:hAnsi="宋体" w:eastAsia="宋体" w:cs="宋体"/>
                <w:bCs/>
                <w:sz w:val="24"/>
                <w:szCs w:val="24"/>
                <w:lang w:val="en-US" w:eastAsia="zh-CN"/>
              </w:rPr>
              <w:t>在互动交流中讲解大学生常见的情绪问题及表现。</w:t>
            </w:r>
          </w:p>
        </w:tc>
        <w:tc>
          <w:tcPr>
            <w:tcW w:w="1105" w:type="dxa"/>
            <w:vAlign w:val="center"/>
          </w:tcPr>
          <w:p w14:paraId="29D32C25">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en-US" w:eastAsia="zh-CN"/>
              </w:rPr>
              <w:t>1学时</w:t>
            </w:r>
          </w:p>
        </w:tc>
      </w:tr>
      <w:tr w14:paraId="52567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jc w:val="center"/>
        </w:trPr>
        <w:tc>
          <w:tcPr>
            <w:tcW w:w="1219" w:type="dxa"/>
            <w:tcMar>
              <w:left w:w="0" w:type="dxa"/>
              <w:right w:w="0" w:type="dxa"/>
            </w:tcMar>
            <w:vAlign w:val="center"/>
          </w:tcPr>
          <w:p w14:paraId="7225A136">
            <w:pPr>
              <w:spacing w:line="360" w:lineRule="auto"/>
              <w:ind w:firstLine="93" w:firstLineChars="39"/>
              <w:jc w:val="center"/>
              <w:rPr>
                <w:rFonts w:hint="eastAsia" w:ascii="宋体" w:hAnsi="宋体" w:eastAsia="宋体" w:cs="宋体"/>
                <w:sz w:val="24"/>
                <w:szCs w:val="24"/>
                <w:lang w:val="zh-CN"/>
              </w:rPr>
            </w:pPr>
            <w:r>
              <w:rPr>
                <w:rFonts w:hint="eastAsia" w:ascii="宋体" w:hAnsi="宋体" w:eastAsia="宋体" w:cs="宋体"/>
                <w:bCs/>
                <w:sz w:val="24"/>
                <w:szCs w:val="24"/>
                <w:lang w:val="zh-CN"/>
              </w:rPr>
              <w:t>任务7.3</w:t>
            </w:r>
          </w:p>
        </w:tc>
        <w:tc>
          <w:tcPr>
            <w:tcW w:w="3277" w:type="dxa"/>
            <w:vAlign w:val="center"/>
          </w:tcPr>
          <w:p w14:paraId="4171559B">
            <w:pPr>
              <w:spacing w:line="360" w:lineRule="auto"/>
              <w:ind w:firstLine="93" w:firstLineChars="39"/>
              <w:jc w:val="left"/>
              <w:rPr>
                <w:rFonts w:hint="eastAsia" w:ascii="宋体" w:hAnsi="宋体" w:eastAsia="宋体" w:cs="宋体"/>
                <w:bCs/>
                <w:color w:val="FF0000"/>
                <w:sz w:val="24"/>
                <w:szCs w:val="24"/>
              </w:rPr>
            </w:pPr>
            <w:r>
              <w:rPr>
                <w:rFonts w:hint="eastAsia" w:ascii="宋体" w:hAnsi="宋体" w:eastAsia="宋体" w:cs="宋体"/>
                <w:bCs/>
                <w:sz w:val="24"/>
                <w:szCs w:val="24"/>
                <w:lang w:val="zh-CN"/>
              </w:rPr>
              <w:t>掌握情绪健康的标准和情绪管理的原则；</w:t>
            </w:r>
          </w:p>
        </w:tc>
        <w:tc>
          <w:tcPr>
            <w:tcW w:w="3448" w:type="dxa"/>
            <w:vAlign w:val="center"/>
          </w:tcPr>
          <w:p w14:paraId="26902C7C">
            <w:pPr>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通过“爱地巴的故事”导入课程内容，讲解情绪管理的原则。</w:t>
            </w:r>
          </w:p>
        </w:tc>
        <w:tc>
          <w:tcPr>
            <w:tcW w:w="1105" w:type="dxa"/>
            <w:vAlign w:val="center"/>
          </w:tcPr>
          <w:p w14:paraId="79E8EC59">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en-US" w:eastAsia="zh-CN"/>
              </w:rPr>
              <w:t>1学时</w:t>
            </w:r>
          </w:p>
        </w:tc>
      </w:tr>
      <w:tr w14:paraId="2E87F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1219" w:type="dxa"/>
            <w:tcMar>
              <w:left w:w="0" w:type="dxa"/>
              <w:right w:w="0" w:type="dxa"/>
            </w:tcMar>
            <w:vAlign w:val="center"/>
          </w:tcPr>
          <w:p w14:paraId="6BDBC673">
            <w:pPr>
              <w:spacing w:line="360" w:lineRule="auto"/>
              <w:ind w:firstLine="93" w:firstLineChars="39"/>
              <w:jc w:val="center"/>
              <w:rPr>
                <w:rFonts w:hint="eastAsia" w:ascii="宋体" w:hAnsi="宋体" w:eastAsia="宋体" w:cs="宋体"/>
                <w:sz w:val="24"/>
                <w:szCs w:val="24"/>
                <w:lang w:val="zh-CN"/>
              </w:rPr>
            </w:pPr>
            <w:r>
              <w:rPr>
                <w:rFonts w:hint="eastAsia" w:ascii="宋体" w:hAnsi="宋体" w:eastAsia="宋体" w:cs="宋体"/>
                <w:bCs/>
                <w:sz w:val="24"/>
                <w:szCs w:val="24"/>
                <w:lang w:val="zh-CN"/>
              </w:rPr>
              <w:t>任务7.4</w:t>
            </w:r>
          </w:p>
        </w:tc>
        <w:tc>
          <w:tcPr>
            <w:tcW w:w="3277" w:type="dxa"/>
            <w:vAlign w:val="center"/>
          </w:tcPr>
          <w:p w14:paraId="09DFA005">
            <w:pPr>
              <w:spacing w:line="360" w:lineRule="auto"/>
              <w:ind w:firstLine="93" w:firstLineChars="39"/>
              <w:jc w:val="left"/>
              <w:rPr>
                <w:rFonts w:hint="eastAsia" w:ascii="宋体" w:hAnsi="宋体" w:eastAsia="宋体" w:cs="宋体"/>
                <w:sz w:val="24"/>
                <w:szCs w:val="24"/>
                <w:lang w:val="zh-CN"/>
              </w:rPr>
            </w:pPr>
            <w:r>
              <w:rPr>
                <w:rFonts w:hint="eastAsia" w:ascii="宋体" w:hAnsi="宋体" w:eastAsia="宋体" w:cs="宋体"/>
                <w:bCs/>
                <w:sz w:val="24"/>
                <w:szCs w:val="24"/>
                <w:lang w:val="zh-CN"/>
              </w:rPr>
              <w:t>掌握情绪的认知调节和放松调节方法，了解中医调节、娱乐调节之法。</w:t>
            </w:r>
          </w:p>
        </w:tc>
        <w:tc>
          <w:tcPr>
            <w:tcW w:w="3448" w:type="dxa"/>
            <w:vAlign w:val="center"/>
          </w:tcPr>
          <w:p w14:paraId="07AC24D0">
            <w:pPr>
              <w:spacing w:line="360" w:lineRule="auto"/>
              <w:jc w:val="left"/>
              <w:rPr>
                <w:rFonts w:hint="default" w:ascii="宋体" w:hAnsi="宋体" w:eastAsia="宋体" w:cs="宋体"/>
                <w:sz w:val="24"/>
                <w:szCs w:val="24"/>
                <w:lang w:val="en-US" w:eastAsia="zh-CN"/>
              </w:rPr>
            </w:pPr>
            <w:r>
              <w:rPr>
                <w:rFonts w:hint="eastAsia" w:ascii="宋体" w:hAnsi="宋体" w:eastAsia="宋体" w:cs="宋体"/>
                <w:bCs/>
                <w:sz w:val="24"/>
                <w:szCs w:val="24"/>
                <w:lang w:val="en-US" w:eastAsia="zh-CN"/>
              </w:rPr>
              <w:t>开展</w:t>
            </w:r>
            <w:r>
              <w:rPr>
                <w:rFonts w:hint="eastAsia" w:ascii="宋体" w:hAnsi="宋体" w:eastAsia="宋体" w:cs="宋体"/>
                <w:bCs/>
                <w:sz w:val="24"/>
                <w:szCs w:val="24"/>
              </w:rPr>
              <w:t>合理情绪疗法的应用练习</w:t>
            </w: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呼吸放松训练等课堂实操练习。</w:t>
            </w:r>
            <w:r>
              <w:rPr>
                <w:rFonts w:hint="eastAsia" w:ascii="宋体" w:hAnsi="宋体" w:cs="宋体"/>
                <w:bCs/>
                <w:sz w:val="24"/>
                <w:szCs w:val="24"/>
                <w:lang w:val="en-US" w:eastAsia="zh-CN"/>
              </w:rPr>
              <w:t>通过案例故事，介绍中医调节和娱乐调节的方法。</w:t>
            </w:r>
          </w:p>
        </w:tc>
        <w:tc>
          <w:tcPr>
            <w:tcW w:w="1105" w:type="dxa"/>
            <w:vAlign w:val="center"/>
          </w:tcPr>
          <w:p w14:paraId="0A60ED22">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en-US" w:eastAsia="zh-CN"/>
              </w:rPr>
              <w:t>1学时</w:t>
            </w:r>
          </w:p>
        </w:tc>
      </w:tr>
    </w:tbl>
    <w:p w14:paraId="766F632B">
      <w:pPr>
        <w:autoSpaceDE w:val="0"/>
        <w:autoSpaceDN w:val="0"/>
        <w:adjustRightInd w:val="0"/>
        <w:spacing w:line="360" w:lineRule="auto"/>
        <w:ind w:left="470"/>
        <w:rPr>
          <w:rFonts w:hint="eastAsia" w:ascii="宋体" w:hAnsi="宋体" w:eastAsia="宋体" w:cs="宋体"/>
          <w:b/>
          <w:sz w:val="24"/>
          <w:szCs w:val="24"/>
        </w:rPr>
      </w:pPr>
    </w:p>
    <w:p w14:paraId="5E737041">
      <w:pPr>
        <w:spacing w:line="360" w:lineRule="auto"/>
        <w:jc w:val="center"/>
        <w:rPr>
          <w:rFonts w:hint="eastAsia" w:ascii="宋体" w:hAnsi="宋体" w:eastAsia="宋体" w:cs="宋体"/>
          <w:bCs/>
          <w:color w:val="FF0000"/>
          <w:sz w:val="24"/>
          <w:szCs w:val="24"/>
          <w:lang w:val="zh-CN" w:eastAsia="zh-CN"/>
        </w:rPr>
      </w:pPr>
      <w:r>
        <w:rPr>
          <w:rFonts w:hint="eastAsia" w:ascii="宋体" w:hAnsi="宋体" w:eastAsia="宋体" w:cs="宋体"/>
          <w:b/>
          <w:sz w:val="24"/>
          <w:szCs w:val="24"/>
          <w:lang w:val="en-US" w:eastAsia="zh-CN"/>
        </w:rPr>
        <w:t xml:space="preserve">第八章 </w:t>
      </w:r>
      <w:r>
        <w:rPr>
          <w:rFonts w:hint="eastAsia" w:ascii="宋体" w:hAnsi="宋体" w:eastAsia="宋体" w:cs="宋体"/>
          <w:b/>
          <w:sz w:val="24"/>
          <w:szCs w:val="24"/>
          <w:lang w:val="zh-CN"/>
        </w:rPr>
        <w:t>有效应对压力与挫折</w:t>
      </w:r>
    </w:p>
    <w:tbl>
      <w:tblPr>
        <w:tblStyle w:val="6"/>
        <w:tblW w:w="90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3297"/>
        <w:gridCol w:w="3428"/>
        <w:gridCol w:w="1105"/>
      </w:tblGrid>
      <w:tr w14:paraId="6781A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19" w:type="dxa"/>
            <w:tcMar>
              <w:left w:w="0" w:type="dxa"/>
              <w:right w:w="0" w:type="dxa"/>
            </w:tcMar>
            <w:vAlign w:val="center"/>
          </w:tcPr>
          <w:p w14:paraId="1C5FC366">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教学任务</w:t>
            </w:r>
          </w:p>
        </w:tc>
        <w:tc>
          <w:tcPr>
            <w:tcW w:w="3297" w:type="dxa"/>
            <w:vAlign w:val="center"/>
          </w:tcPr>
          <w:p w14:paraId="5E1D98DE">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rPr>
              <w:t>主要</w:t>
            </w:r>
            <w:r>
              <w:rPr>
                <w:rFonts w:hint="eastAsia" w:ascii="宋体" w:hAnsi="宋体" w:eastAsia="宋体" w:cs="宋体"/>
                <w:b/>
                <w:sz w:val="24"/>
                <w:szCs w:val="24"/>
                <w:lang w:val="zh-CN"/>
              </w:rPr>
              <w:t>教学内容和要求</w:t>
            </w:r>
          </w:p>
        </w:tc>
        <w:tc>
          <w:tcPr>
            <w:tcW w:w="3428" w:type="dxa"/>
            <w:vAlign w:val="center"/>
          </w:tcPr>
          <w:p w14:paraId="2993B2DF">
            <w:pPr>
              <w:snapToGrid w:val="0"/>
              <w:jc w:val="center"/>
              <w:rPr>
                <w:rFonts w:hint="eastAsia" w:ascii="宋体" w:hAnsi="宋体" w:eastAsia="宋体" w:cs="宋体"/>
                <w:b/>
                <w:bCs/>
                <w:sz w:val="24"/>
                <w:szCs w:val="24"/>
                <w:lang w:val="zh-CN"/>
              </w:rPr>
            </w:pPr>
            <w:r>
              <w:rPr>
                <w:rFonts w:hint="eastAsia" w:ascii="宋体" w:hAnsi="宋体" w:eastAsia="宋体" w:cs="宋体"/>
                <w:b/>
                <w:bCs/>
                <w:sz w:val="24"/>
                <w:szCs w:val="24"/>
              </w:rPr>
              <w:t>教学活动设计</w:t>
            </w:r>
          </w:p>
        </w:tc>
        <w:tc>
          <w:tcPr>
            <w:tcW w:w="1105" w:type="dxa"/>
            <w:vAlign w:val="center"/>
          </w:tcPr>
          <w:p w14:paraId="080D0CEC">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学时</w:t>
            </w:r>
          </w:p>
        </w:tc>
      </w:tr>
      <w:tr w14:paraId="2338A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1219" w:type="dxa"/>
            <w:tcMar>
              <w:left w:w="0" w:type="dxa"/>
              <w:right w:w="0" w:type="dxa"/>
            </w:tcMar>
            <w:vAlign w:val="center"/>
          </w:tcPr>
          <w:p w14:paraId="0F3AD97C">
            <w:pPr>
              <w:spacing w:line="360" w:lineRule="auto"/>
              <w:ind w:firstLine="93" w:firstLineChars="39"/>
              <w:jc w:val="center"/>
              <w:rPr>
                <w:rFonts w:hint="eastAsia" w:ascii="宋体" w:hAnsi="宋体" w:eastAsia="宋体" w:cs="宋体"/>
                <w:sz w:val="24"/>
                <w:szCs w:val="24"/>
                <w:u w:val="single"/>
                <w:lang w:val="zh-CN"/>
              </w:rPr>
            </w:pPr>
            <w:r>
              <w:rPr>
                <w:rFonts w:hint="eastAsia" w:ascii="宋体" w:hAnsi="宋体" w:eastAsia="宋体" w:cs="宋体"/>
                <w:bCs/>
                <w:sz w:val="24"/>
                <w:szCs w:val="24"/>
                <w:lang w:val="zh-CN"/>
              </w:rPr>
              <w:t>任务</w:t>
            </w:r>
            <w:r>
              <w:rPr>
                <w:rFonts w:hint="eastAsia" w:ascii="宋体" w:hAnsi="宋体" w:eastAsia="宋体" w:cs="宋体"/>
                <w:bCs/>
                <w:sz w:val="24"/>
                <w:szCs w:val="24"/>
              </w:rPr>
              <w:t>8</w:t>
            </w:r>
            <w:r>
              <w:rPr>
                <w:rFonts w:hint="eastAsia" w:ascii="宋体" w:hAnsi="宋体" w:eastAsia="宋体" w:cs="宋体"/>
                <w:bCs/>
                <w:sz w:val="24"/>
                <w:szCs w:val="24"/>
                <w:lang w:val="zh-CN"/>
              </w:rPr>
              <w:t xml:space="preserve">.1  </w:t>
            </w:r>
          </w:p>
        </w:tc>
        <w:tc>
          <w:tcPr>
            <w:tcW w:w="3297" w:type="dxa"/>
            <w:vAlign w:val="center"/>
          </w:tcPr>
          <w:p w14:paraId="0BDACEAF">
            <w:pPr>
              <w:spacing w:line="360" w:lineRule="auto"/>
              <w:ind w:firstLine="93" w:firstLineChars="39"/>
              <w:jc w:val="left"/>
              <w:rPr>
                <w:rFonts w:hint="eastAsia" w:ascii="宋体" w:hAnsi="宋体" w:eastAsia="宋体" w:cs="宋体"/>
                <w:sz w:val="24"/>
                <w:szCs w:val="24"/>
                <w:lang w:val="en-US" w:eastAsia="zh-CN"/>
              </w:rPr>
            </w:pPr>
            <w:r>
              <w:rPr>
                <w:rFonts w:hint="eastAsia" w:ascii="宋体" w:hAnsi="宋体" w:eastAsia="宋体" w:cs="宋体"/>
                <w:bCs/>
                <w:sz w:val="24"/>
                <w:szCs w:val="24"/>
                <w:lang w:val="zh-CN"/>
              </w:rPr>
              <w:t>掌握压力与挫折的内涵与特点；</w:t>
            </w:r>
          </w:p>
        </w:tc>
        <w:tc>
          <w:tcPr>
            <w:tcW w:w="3428" w:type="dxa"/>
            <w:vAlign w:val="center"/>
          </w:tcPr>
          <w:p w14:paraId="19D579ED">
            <w:pPr>
              <w:spacing w:line="360" w:lineRule="auto"/>
              <w:jc w:val="both"/>
              <w:rPr>
                <w:rFonts w:hint="eastAsia" w:ascii="宋体" w:hAnsi="宋体"/>
                <w:bCs/>
                <w:sz w:val="24"/>
                <w:szCs w:val="24"/>
              </w:rPr>
            </w:pPr>
            <w:r>
              <w:rPr>
                <w:rFonts w:hint="eastAsia" w:ascii="宋体" w:hAnsi="宋体"/>
                <w:bCs/>
                <w:sz w:val="24"/>
                <w:szCs w:val="24"/>
              </w:rPr>
              <w:t>以《压力的效应》故事导入，引出压力的内涵</w:t>
            </w:r>
            <w:r>
              <w:rPr>
                <w:rFonts w:hint="eastAsia" w:ascii="宋体" w:hAnsi="宋体"/>
                <w:bCs/>
                <w:sz w:val="24"/>
                <w:szCs w:val="24"/>
                <w:lang w:val="en-US" w:eastAsia="zh-CN"/>
              </w:rPr>
              <w:t>,</w:t>
            </w:r>
            <w:r>
              <w:rPr>
                <w:rFonts w:hint="eastAsia" w:ascii="宋体" w:hAnsi="宋体"/>
                <w:bCs/>
                <w:sz w:val="24"/>
                <w:szCs w:val="24"/>
              </w:rPr>
              <w:t>分析压力产生的来源及压力的特点。</w:t>
            </w:r>
          </w:p>
          <w:p w14:paraId="064CCBD0">
            <w:pPr>
              <w:spacing w:line="360" w:lineRule="auto"/>
              <w:jc w:val="both"/>
              <w:rPr>
                <w:rFonts w:hint="eastAsia" w:ascii="宋体" w:hAnsi="宋体" w:eastAsia="宋体" w:cs="宋体"/>
                <w:sz w:val="32"/>
                <w:szCs w:val="32"/>
                <w:lang w:val="zh-CN"/>
              </w:rPr>
            </w:pPr>
            <w:r>
              <w:rPr>
                <w:rFonts w:hint="eastAsia" w:ascii="宋体" w:hAnsi="宋体"/>
                <w:bCs/>
                <w:sz w:val="24"/>
                <w:szCs w:val="24"/>
              </w:rPr>
              <w:t>以《</w:t>
            </w:r>
            <w:r>
              <w:rPr>
                <w:rFonts w:hint="eastAsia" w:ascii="宋体" w:hAnsi="宋体" w:cs="Times New Roman"/>
                <w:b w:val="0"/>
                <w:bCs/>
                <w:kern w:val="0"/>
                <w:sz w:val="24"/>
                <w:szCs w:val="24"/>
              </w:rPr>
              <w:t>王阳明：凡是磨你的，必能渡你</w:t>
            </w:r>
            <w:r>
              <w:rPr>
                <w:rFonts w:hint="eastAsia" w:ascii="宋体" w:hAnsi="宋体"/>
                <w:bCs/>
                <w:sz w:val="24"/>
                <w:szCs w:val="24"/>
              </w:rPr>
              <w:t>》</w:t>
            </w:r>
            <w:r>
              <w:rPr>
                <w:rFonts w:hint="eastAsia" w:ascii="宋体" w:hAnsi="宋体"/>
                <w:bCs/>
                <w:sz w:val="24"/>
                <w:szCs w:val="24"/>
                <w:lang w:val="en-US" w:eastAsia="zh-CN"/>
              </w:rPr>
              <w:t>中国传统文化</w:t>
            </w:r>
            <w:r>
              <w:rPr>
                <w:rFonts w:hint="eastAsia" w:ascii="宋体" w:hAnsi="宋体"/>
                <w:bCs/>
                <w:sz w:val="24"/>
                <w:szCs w:val="24"/>
              </w:rPr>
              <w:t>故事导入，引出挫折的内涵</w:t>
            </w:r>
            <w:r>
              <w:rPr>
                <w:rFonts w:hint="eastAsia" w:ascii="宋体" w:hAnsi="宋体"/>
                <w:bCs/>
                <w:sz w:val="24"/>
                <w:szCs w:val="24"/>
                <w:lang w:val="en-US" w:eastAsia="zh-CN"/>
              </w:rPr>
              <w:t>,</w:t>
            </w:r>
            <w:r>
              <w:rPr>
                <w:rFonts w:hint="eastAsia" w:ascii="宋体" w:hAnsi="宋体"/>
                <w:bCs/>
                <w:sz w:val="24"/>
                <w:szCs w:val="24"/>
              </w:rPr>
              <w:t>分析挫折产生的原因。</w:t>
            </w:r>
          </w:p>
        </w:tc>
        <w:tc>
          <w:tcPr>
            <w:tcW w:w="1105" w:type="dxa"/>
            <w:vAlign w:val="center"/>
          </w:tcPr>
          <w:p w14:paraId="1F00835D">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0.5学时</w:t>
            </w:r>
          </w:p>
        </w:tc>
      </w:tr>
      <w:tr w14:paraId="1A0CF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219" w:type="dxa"/>
            <w:tcMar>
              <w:left w:w="0" w:type="dxa"/>
              <w:right w:w="0" w:type="dxa"/>
            </w:tcMar>
            <w:vAlign w:val="center"/>
          </w:tcPr>
          <w:p w14:paraId="7B539684">
            <w:pPr>
              <w:spacing w:line="360" w:lineRule="auto"/>
              <w:ind w:firstLine="93" w:firstLineChars="39"/>
              <w:jc w:val="center"/>
              <w:rPr>
                <w:rFonts w:hint="eastAsia" w:ascii="宋体" w:hAnsi="宋体" w:eastAsia="宋体" w:cs="宋体"/>
                <w:sz w:val="24"/>
                <w:szCs w:val="24"/>
                <w:lang w:val="zh-CN"/>
              </w:rPr>
            </w:pPr>
            <w:r>
              <w:rPr>
                <w:rFonts w:hint="eastAsia" w:ascii="宋体" w:hAnsi="宋体" w:eastAsia="宋体" w:cs="宋体"/>
                <w:bCs/>
                <w:sz w:val="24"/>
                <w:szCs w:val="24"/>
                <w:lang w:val="zh-CN"/>
              </w:rPr>
              <w:t>任务</w:t>
            </w:r>
            <w:r>
              <w:rPr>
                <w:rFonts w:hint="eastAsia" w:ascii="宋体" w:hAnsi="宋体" w:eastAsia="宋体" w:cs="宋体"/>
                <w:bCs/>
                <w:sz w:val="24"/>
                <w:szCs w:val="24"/>
              </w:rPr>
              <w:t>8</w:t>
            </w:r>
            <w:r>
              <w:rPr>
                <w:rFonts w:hint="eastAsia" w:ascii="宋体" w:hAnsi="宋体" w:eastAsia="宋体" w:cs="宋体"/>
                <w:bCs/>
                <w:sz w:val="24"/>
                <w:szCs w:val="24"/>
                <w:lang w:val="zh-CN"/>
              </w:rPr>
              <w:t xml:space="preserve">.2  </w:t>
            </w:r>
          </w:p>
        </w:tc>
        <w:tc>
          <w:tcPr>
            <w:tcW w:w="3297" w:type="dxa"/>
            <w:vAlign w:val="center"/>
          </w:tcPr>
          <w:p w14:paraId="1BE71224">
            <w:pPr>
              <w:spacing w:line="360" w:lineRule="auto"/>
              <w:ind w:firstLine="93" w:firstLineChars="39"/>
              <w:jc w:val="left"/>
              <w:rPr>
                <w:rFonts w:hint="eastAsia" w:ascii="宋体" w:hAnsi="宋体" w:eastAsia="宋体" w:cs="宋体"/>
                <w:sz w:val="24"/>
                <w:szCs w:val="24"/>
                <w:lang w:val="zh-CN"/>
              </w:rPr>
            </w:pPr>
            <w:r>
              <w:rPr>
                <w:rFonts w:hint="eastAsia" w:ascii="宋体" w:hAnsi="宋体" w:eastAsia="宋体" w:cs="宋体"/>
                <w:bCs/>
                <w:sz w:val="24"/>
                <w:szCs w:val="24"/>
                <w:lang w:val="zh-CN"/>
              </w:rPr>
              <w:t>了解大学生常见的压力、挫折和反应；</w:t>
            </w:r>
          </w:p>
        </w:tc>
        <w:tc>
          <w:tcPr>
            <w:tcW w:w="3428" w:type="dxa"/>
            <w:vAlign w:val="center"/>
          </w:tcPr>
          <w:p w14:paraId="7CA6AD53">
            <w:pPr>
              <w:spacing w:line="360" w:lineRule="auto"/>
              <w:jc w:val="both"/>
              <w:rPr>
                <w:rFonts w:hint="eastAsia" w:ascii="宋体" w:hAnsi="宋体" w:eastAsia="宋体" w:cs="宋体"/>
                <w:sz w:val="32"/>
                <w:szCs w:val="32"/>
                <w:lang w:val="en-US" w:eastAsia="zh-CN"/>
              </w:rPr>
            </w:pPr>
            <w:r>
              <w:rPr>
                <w:rFonts w:hint="eastAsia" w:ascii="宋体" w:hAnsi="宋体"/>
                <w:bCs/>
                <w:sz w:val="24"/>
                <w:szCs w:val="24"/>
                <w:lang w:val="en-US" w:eastAsia="zh-CN"/>
              </w:rPr>
              <w:t>开展</w:t>
            </w:r>
            <w:r>
              <w:rPr>
                <w:rFonts w:hint="eastAsia" w:ascii="宋体" w:hAnsi="宋体"/>
                <w:bCs/>
                <w:sz w:val="24"/>
                <w:szCs w:val="24"/>
              </w:rPr>
              <w:t>小组主题讨论：大学生常见的压力和挫折有哪些？大家尝试使用过哪些方法来应对？</w:t>
            </w:r>
            <w:r>
              <w:rPr>
                <w:rFonts w:hint="eastAsia" w:ascii="宋体" w:hAnsi="宋体"/>
                <w:bCs/>
                <w:sz w:val="24"/>
                <w:szCs w:val="24"/>
                <w:lang w:val="en-US" w:eastAsia="zh-CN"/>
              </w:rPr>
              <w:t>进而介绍大学生常见的压力和挫折反应。</w:t>
            </w:r>
          </w:p>
        </w:tc>
        <w:tc>
          <w:tcPr>
            <w:tcW w:w="1105" w:type="dxa"/>
            <w:vAlign w:val="center"/>
          </w:tcPr>
          <w:p w14:paraId="717DA146">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en-US" w:eastAsia="zh-CN"/>
              </w:rPr>
              <w:t>0.5学时</w:t>
            </w:r>
          </w:p>
        </w:tc>
      </w:tr>
      <w:tr w14:paraId="3C965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219" w:type="dxa"/>
            <w:tcMar>
              <w:left w:w="0" w:type="dxa"/>
              <w:right w:w="0" w:type="dxa"/>
            </w:tcMar>
            <w:vAlign w:val="center"/>
          </w:tcPr>
          <w:p w14:paraId="17866C2B">
            <w:pPr>
              <w:spacing w:line="360" w:lineRule="auto"/>
              <w:ind w:firstLine="93" w:firstLineChars="39"/>
              <w:jc w:val="center"/>
              <w:rPr>
                <w:rFonts w:hint="eastAsia" w:ascii="宋体" w:hAnsi="宋体" w:eastAsia="宋体" w:cs="宋体"/>
                <w:sz w:val="24"/>
                <w:szCs w:val="24"/>
                <w:lang w:val="zh-CN"/>
              </w:rPr>
            </w:pPr>
            <w:r>
              <w:rPr>
                <w:rFonts w:hint="eastAsia" w:ascii="宋体" w:hAnsi="宋体" w:eastAsia="宋体" w:cs="宋体"/>
                <w:bCs/>
                <w:sz w:val="24"/>
                <w:szCs w:val="24"/>
                <w:lang w:val="zh-CN"/>
              </w:rPr>
              <w:t>任务</w:t>
            </w:r>
            <w:r>
              <w:rPr>
                <w:rFonts w:hint="eastAsia" w:ascii="宋体" w:hAnsi="宋体" w:eastAsia="宋体" w:cs="宋体"/>
                <w:bCs/>
                <w:sz w:val="24"/>
                <w:szCs w:val="24"/>
              </w:rPr>
              <w:t>8</w:t>
            </w:r>
            <w:r>
              <w:rPr>
                <w:rFonts w:hint="eastAsia" w:ascii="宋体" w:hAnsi="宋体" w:eastAsia="宋体" w:cs="宋体"/>
                <w:bCs/>
                <w:sz w:val="24"/>
                <w:szCs w:val="24"/>
                <w:lang w:val="zh-CN"/>
              </w:rPr>
              <w:t xml:space="preserve">.3  </w:t>
            </w:r>
          </w:p>
        </w:tc>
        <w:tc>
          <w:tcPr>
            <w:tcW w:w="3297" w:type="dxa"/>
            <w:vAlign w:val="center"/>
          </w:tcPr>
          <w:p w14:paraId="2704CBD9">
            <w:pPr>
              <w:spacing w:line="360" w:lineRule="auto"/>
              <w:ind w:firstLine="93" w:firstLineChars="39"/>
              <w:jc w:val="left"/>
              <w:rPr>
                <w:rFonts w:hint="eastAsia" w:ascii="宋体" w:hAnsi="宋体" w:eastAsia="宋体" w:cs="宋体"/>
                <w:bCs/>
                <w:color w:val="FF0000"/>
                <w:sz w:val="24"/>
                <w:szCs w:val="24"/>
              </w:rPr>
            </w:pPr>
            <w:r>
              <w:rPr>
                <w:rFonts w:hint="eastAsia" w:ascii="宋体" w:hAnsi="宋体" w:eastAsia="宋体" w:cs="宋体"/>
                <w:bCs/>
                <w:sz w:val="24"/>
                <w:szCs w:val="24"/>
                <w:lang w:val="zh-CN"/>
              </w:rPr>
              <w:t>掌握正确的</w:t>
            </w:r>
            <w:r>
              <w:rPr>
                <w:rFonts w:hint="eastAsia" w:ascii="宋体" w:hAnsi="宋体" w:eastAsia="宋体" w:cs="宋体"/>
                <w:b/>
                <w:bCs w:val="0"/>
                <w:sz w:val="24"/>
                <w:szCs w:val="24"/>
                <w:lang w:val="zh-CN"/>
              </w:rPr>
              <w:t>压力和挫折应对方法</w:t>
            </w:r>
            <w:r>
              <w:rPr>
                <w:rFonts w:hint="eastAsia" w:ascii="宋体" w:hAnsi="宋体" w:eastAsia="宋体" w:cs="宋体"/>
                <w:bCs/>
                <w:sz w:val="24"/>
                <w:szCs w:val="24"/>
                <w:lang w:val="zh-CN"/>
              </w:rPr>
              <w:t>，提高承压抗挫能力。</w:t>
            </w:r>
          </w:p>
        </w:tc>
        <w:tc>
          <w:tcPr>
            <w:tcW w:w="3428" w:type="dxa"/>
            <w:vAlign w:val="center"/>
          </w:tcPr>
          <w:p w14:paraId="75A4FE05">
            <w:pPr>
              <w:spacing w:line="360" w:lineRule="auto"/>
              <w:jc w:val="left"/>
              <w:rPr>
                <w:rFonts w:hint="default" w:ascii="宋体" w:hAnsi="宋体" w:eastAsia="宋体" w:cs="宋体"/>
                <w:sz w:val="32"/>
                <w:szCs w:val="32"/>
                <w:lang w:val="en-US" w:eastAsia="zh-CN"/>
              </w:rPr>
            </w:pPr>
            <w:r>
              <w:rPr>
                <w:rFonts w:hint="eastAsia" w:ascii="宋体" w:hAnsi="宋体"/>
                <w:sz w:val="24"/>
                <w:szCs w:val="24"/>
                <w:lang w:val="en-US" w:eastAsia="zh-CN"/>
              </w:rPr>
              <w:t>开展蝴蝶拍</w:t>
            </w:r>
            <w:r>
              <w:rPr>
                <w:rFonts w:hint="eastAsia"/>
                <w:b w:val="0"/>
                <w:bCs/>
                <w:sz w:val="24"/>
                <w:szCs w:val="28"/>
                <w:lang w:eastAsia="zh-CN"/>
              </w:rPr>
              <w:t>、</w:t>
            </w:r>
            <w:r>
              <w:rPr>
                <w:rFonts w:hint="eastAsia"/>
                <w:b w:val="0"/>
                <w:bCs/>
                <w:sz w:val="24"/>
                <w:szCs w:val="28"/>
              </w:rPr>
              <w:t>正念减压</w:t>
            </w:r>
            <w:r>
              <w:rPr>
                <w:rFonts w:hint="eastAsia"/>
                <w:b w:val="0"/>
                <w:bCs/>
                <w:sz w:val="24"/>
                <w:szCs w:val="28"/>
                <w:lang w:val="en-US" w:eastAsia="zh-CN"/>
              </w:rPr>
              <w:t>等课堂实操训练，提升学生承压抗挫能力。</w:t>
            </w:r>
          </w:p>
        </w:tc>
        <w:tc>
          <w:tcPr>
            <w:tcW w:w="1105" w:type="dxa"/>
            <w:vAlign w:val="center"/>
          </w:tcPr>
          <w:p w14:paraId="6FE7EF5F">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en-US" w:eastAsia="zh-CN"/>
              </w:rPr>
              <w:t>1学时</w:t>
            </w:r>
          </w:p>
        </w:tc>
      </w:tr>
    </w:tbl>
    <w:p w14:paraId="3289BCE4">
      <w:pPr>
        <w:spacing w:line="360" w:lineRule="auto"/>
        <w:jc w:val="center"/>
        <w:rPr>
          <w:rFonts w:hint="eastAsia" w:ascii="宋体" w:hAnsi="宋体" w:eastAsia="宋体" w:cs="宋体"/>
          <w:b/>
          <w:bCs w:val="0"/>
          <w:sz w:val="24"/>
          <w:szCs w:val="24"/>
        </w:rPr>
      </w:pPr>
    </w:p>
    <w:p w14:paraId="3164B989">
      <w:pPr>
        <w:spacing w:line="360" w:lineRule="auto"/>
        <w:jc w:val="center"/>
        <w:rPr>
          <w:rFonts w:hint="eastAsia" w:ascii="宋体" w:hAnsi="宋体" w:eastAsia="宋体" w:cs="宋体"/>
          <w:b/>
          <w:bCs w:val="0"/>
          <w:color w:val="FF0000"/>
          <w:sz w:val="24"/>
          <w:szCs w:val="24"/>
          <w:lang w:val="en-US" w:eastAsia="zh-CN"/>
        </w:rPr>
      </w:pPr>
      <w:r>
        <w:rPr>
          <w:rFonts w:hint="eastAsia" w:ascii="宋体" w:hAnsi="宋体" w:eastAsia="宋体" w:cs="宋体"/>
          <w:b/>
          <w:sz w:val="24"/>
          <w:szCs w:val="24"/>
          <w:lang w:val="en-US" w:eastAsia="zh-CN"/>
        </w:rPr>
        <w:t>第九章</w:t>
      </w:r>
      <w:r>
        <w:rPr>
          <w:rFonts w:hint="eastAsia" w:ascii="宋体" w:hAnsi="宋体" w:eastAsia="宋体" w:cs="宋体"/>
          <w:b/>
          <w:bCs w:val="0"/>
          <w:sz w:val="24"/>
          <w:szCs w:val="24"/>
          <w:lang w:val="en-US" w:eastAsia="zh-CN"/>
        </w:rPr>
        <w:t xml:space="preserve"> </w:t>
      </w:r>
      <w:r>
        <w:rPr>
          <w:rFonts w:hint="eastAsia" w:ascii="宋体" w:hAnsi="宋体" w:eastAsia="宋体" w:cs="宋体"/>
          <w:b/>
          <w:bCs w:val="0"/>
          <w:sz w:val="24"/>
          <w:szCs w:val="24"/>
          <w:lang w:val="zh-CN"/>
        </w:rPr>
        <w:t>塑造健全的人格品质</w:t>
      </w:r>
    </w:p>
    <w:tbl>
      <w:tblPr>
        <w:tblStyle w:val="6"/>
        <w:tblW w:w="90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3047"/>
        <w:gridCol w:w="3678"/>
        <w:gridCol w:w="1105"/>
      </w:tblGrid>
      <w:tr w14:paraId="799C2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219" w:type="dxa"/>
            <w:tcMar>
              <w:left w:w="0" w:type="dxa"/>
              <w:right w:w="0" w:type="dxa"/>
            </w:tcMar>
            <w:vAlign w:val="center"/>
          </w:tcPr>
          <w:p w14:paraId="076B3E48">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教学任务</w:t>
            </w:r>
          </w:p>
        </w:tc>
        <w:tc>
          <w:tcPr>
            <w:tcW w:w="3047" w:type="dxa"/>
            <w:vAlign w:val="center"/>
          </w:tcPr>
          <w:p w14:paraId="723FEA53">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rPr>
              <w:t>主要</w:t>
            </w:r>
            <w:r>
              <w:rPr>
                <w:rFonts w:hint="eastAsia" w:ascii="宋体" w:hAnsi="宋体" w:eastAsia="宋体" w:cs="宋体"/>
                <w:b/>
                <w:sz w:val="24"/>
                <w:szCs w:val="24"/>
                <w:lang w:val="zh-CN"/>
              </w:rPr>
              <w:t>教学内容和要求</w:t>
            </w:r>
          </w:p>
        </w:tc>
        <w:tc>
          <w:tcPr>
            <w:tcW w:w="3678" w:type="dxa"/>
            <w:vAlign w:val="center"/>
          </w:tcPr>
          <w:p w14:paraId="131748BD">
            <w:pPr>
              <w:snapToGrid w:val="0"/>
              <w:jc w:val="center"/>
              <w:rPr>
                <w:rFonts w:hint="eastAsia" w:ascii="宋体" w:hAnsi="宋体" w:eastAsia="宋体" w:cs="宋体"/>
                <w:b/>
                <w:bCs/>
                <w:sz w:val="24"/>
                <w:szCs w:val="24"/>
                <w:lang w:val="zh-CN"/>
              </w:rPr>
            </w:pPr>
            <w:r>
              <w:rPr>
                <w:rFonts w:hint="eastAsia" w:ascii="宋体" w:hAnsi="宋体" w:eastAsia="宋体" w:cs="宋体"/>
                <w:b/>
                <w:bCs/>
                <w:sz w:val="24"/>
                <w:szCs w:val="24"/>
              </w:rPr>
              <w:t>教学活动设计</w:t>
            </w:r>
          </w:p>
        </w:tc>
        <w:tc>
          <w:tcPr>
            <w:tcW w:w="1105" w:type="dxa"/>
            <w:vAlign w:val="center"/>
          </w:tcPr>
          <w:p w14:paraId="6FDDB775">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学时</w:t>
            </w:r>
          </w:p>
        </w:tc>
      </w:tr>
      <w:tr w14:paraId="39C73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3" w:hRule="atLeast"/>
          <w:jc w:val="center"/>
        </w:trPr>
        <w:tc>
          <w:tcPr>
            <w:tcW w:w="1219" w:type="dxa"/>
            <w:tcMar>
              <w:left w:w="0" w:type="dxa"/>
              <w:right w:w="0" w:type="dxa"/>
            </w:tcMar>
            <w:vAlign w:val="center"/>
          </w:tcPr>
          <w:p w14:paraId="36D866BD">
            <w:pPr>
              <w:spacing w:line="360" w:lineRule="auto"/>
              <w:ind w:firstLine="93" w:firstLineChars="39"/>
              <w:jc w:val="center"/>
              <w:rPr>
                <w:rFonts w:hint="eastAsia" w:ascii="宋体" w:hAnsi="宋体" w:eastAsia="宋体" w:cs="宋体"/>
                <w:bCs/>
                <w:kern w:val="2"/>
                <w:sz w:val="24"/>
                <w:szCs w:val="24"/>
                <w:lang w:val="zh-CN" w:eastAsia="zh-CN" w:bidi="ar-SA"/>
              </w:rPr>
            </w:pPr>
            <w:r>
              <w:rPr>
                <w:rFonts w:hint="eastAsia" w:ascii="宋体" w:hAnsi="宋体" w:eastAsia="宋体" w:cs="宋体"/>
                <w:bCs/>
                <w:sz w:val="24"/>
                <w:szCs w:val="24"/>
                <w:lang w:val="zh-CN"/>
              </w:rPr>
              <w:t>任务</w:t>
            </w:r>
            <w:r>
              <w:rPr>
                <w:rFonts w:hint="eastAsia" w:ascii="宋体" w:hAnsi="宋体" w:eastAsia="宋体" w:cs="宋体"/>
                <w:bCs/>
                <w:sz w:val="24"/>
                <w:szCs w:val="24"/>
              </w:rPr>
              <w:t>9</w:t>
            </w:r>
            <w:r>
              <w:rPr>
                <w:rFonts w:hint="eastAsia" w:ascii="宋体" w:hAnsi="宋体" w:eastAsia="宋体" w:cs="宋体"/>
                <w:bCs/>
                <w:sz w:val="24"/>
                <w:szCs w:val="24"/>
                <w:lang w:val="zh-CN"/>
              </w:rPr>
              <w:t>.1</w:t>
            </w:r>
          </w:p>
        </w:tc>
        <w:tc>
          <w:tcPr>
            <w:tcW w:w="3047" w:type="dxa"/>
            <w:vAlign w:val="center"/>
          </w:tcPr>
          <w:p w14:paraId="40923A50">
            <w:pPr>
              <w:spacing w:line="360" w:lineRule="auto"/>
              <w:ind w:firstLine="93" w:firstLineChars="39"/>
              <w:jc w:val="left"/>
              <w:rPr>
                <w:rFonts w:hint="eastAsia" w:ascii="宋体" w:hAnsi="宋体" w:eastAsia="宋体" w:cs="宋体"/>
                <w:bCs/>
                <w:kern w:val="2"/>
                <w:sz w:val="24"/>
                <w:szCs w:val="24"/>
                <w:lang w:val="en-US" w:eastAsia="zh-CN" w:bidi="ar-SA"/>
              </w:rPr>
            </w:pPr>
            <w:r>
              <w:rPr>
                <w:rFonts w:hint="eastAsia" w:ascii="宋体" w:hAnsi="宋体" w:eastAsia="宋体" w:cs="宋体"/>
                <w:bCs/>
                <w:sz w:val="24"/>
                <w:szCs w:val="24"/>
                <w:lang w:val="zh-CN"/>
              </w:rPr>
              <w:t>掌握人格的有关概念，能够准确地描述人格的特点及其影响因素；</w:t>
            </w:r>
          </w:p>
        </w:tc>
        <w:tc>
          <w:tcPr>
            <w:tcW w:w="3678" w:type="dxa"/>
            <w:vAlign w:val="center"/>
          </w:tcPr>
          <w:p w14:paraId="650A16CE">
            <w:pPr>
              <w:spacing w:line="360" w:lineRule="auto"/>
              <w:rPr>
                <w:rFonts w:hint="eastAsia" w:ascii="宋体" w:hAnsi="宋体" w:eastAsia="宋体" w:cs="宋体"/>
                <w:sz w:val="24"/>
                <w:szCs w:val="24"/>
                <w:lang w:val="zh-CN"/>
              </w:rPr>
            </w:pPr>
            <w:r>
              <w:rPr>
                <w:rFonts w:hint="eastAsia" w:ascii="宋体" w:hAnsi="宋体" w:eastAsia="宋体" w:cs="宋体"/>
                <w:bCs/>
                <w:sz w:val="24"/>
                <w:szCs w:val="24"/>
                <w:lang w:val="en-US" w:eastAsia="zh-CN"/>
              </w:rPr>
              <w:t>引用</w:t>
            </w:r>
            <w:r>
              <w:rPr>
                <w:rFonts w:hint="eastAsia" w:ascii="宋体" w:hAnsi="宋体" w:eastAsia="宋体" w:cs="宋体"/>
                <w:bCs/>
                <w:sz w:val="24"/>
                <w:szCs w:val="24"/>
              </w:rPr>
              <w:t>《</w:t>
            </w:r>
            <w:r>
              <w:rPr>
                <w:rFonts w:hint="eastAsia" w:ascii="宋体" w:hAnsi="宋体" w:eastAsia="宋体" w:cs="宋体"/>
                <w:bCs/>
                <w:sz w:val="24"/>
                <w:szCs w:val="24"/>
                <w:lang w:val="en-US" w:eastAsia="zh-CN"/>
              </w:rPr>
              <w:t>双生子研究</w:t>
            </w:r>
            <w:r>
              <w:rPr>
                <w:rFonts w:hint="eastAsia" w:ascii="宋体" w:hAnsi="宋体" w:eastAsia="宋体" w:cs="宋体"/>
                <w:bCs/>
                <w:sz w:val="24"/>
                <w:szCs w:val="24"/>
              </w:rPr>
              <w:t>》的</w:t>
            </w:r>
            <w:r>
              <w:rPr>
                <w:rFonts w:hint="eastAsia" w:ascii="宋体" w:hAnsi="宋体" w:eastAsia="宋体" w:cs="宋体"/>
                <w:bCs/>
                <w:sz w:val="24"/>
                <w:szCs w:val="24"/>
                <w:lang w:val="en-US" w:eastAsia="zh-CN"/>
              </w:rPr>
              <w:t>案例</w:t>
            </w:r>
            <w:r>
              <w:rPr>
                <w:rFonts w:hint="eastAsia" w:ascii="宋体" w:hAnsi="宋体" w:eastAsia="宋体" w:cs="宋体"/>
                <w:bCs/>
                <w:sz w:val="24"/>
                <w:szCs w:val="24"/>
              </w:rPr>
              <w:t>，通过</w:t>
            </w:r>
            <w:r>
              <w:rPr>
                <w:rFonts w:hint="eastAsia" w:ascii="宋体" w:hAnsi="宋体" w:eastAsia="宋体" w:cs="宋体"/>
                <w:bCs/>
                <w:sz w:val="24"/>
                <w:szCs w:val="24"/>
                <w:lang w:val="en-US" w:eastAsia="zh-CN"/>
              </w:rPr>
              <w:t>对比同卵双生子与异卵双生子两种不同的模式，</w:t>
            </w:r>
            <w:r>
              <w:rPr>
                <w:rFonts w:hint="eastAsia" w:ascii="宋体" w:hAnsi="宋体" w:eastAsia="宋体" w:cs="宋体"/>
                <w:bCs/>
                <w:sz w:val="24"/>
                <w:szCs w:val="24"/>
              </w:rPr>
              <w:t>深入思考，</w:t>
            </w:r>
            <w:r>
              <w:rPr>
                <w:rFonts w:hint="eastAsia" w:ascii="宋体" w:hAnsi="宋体" w:eastAsia="宋体" w:cs="宋体"/>
                <w:bCs/>
                <w:sz w:val="24"/>
                <w:szCs w:val="24"/>
                <w:lang w:val="en-US" w:eastAsia="zh-CN"/>
              </w:rPr>
              <w:t>个体之间的差异是怎样产生的？如何理解世界上没有一片相同的树叶？进而讲解人格的有关概念和理论。</w:t>
            </w:r>
          </w:p>
        </w:tc>
        <w:tc>
          <w:tcPr>
            <w:tcW w:w="1105" w:type="dxa"/>
            <w:vAlign w:val="center"/>
          </w:tcPr>
          <w:p w14:paraId="7CAAF53B">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0.5学时</w:t>
            </w:r>
          </w:p>
        </w:tc>
      </w:tr>
      <w:tr w14:paraId="1E294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jc w:val="center"/>
        </w:trPr>
        <w:tc>
          <w:tcPr>
            <w:tcW w:w="1219" w:type="dxa"/>
            <w:tcMar>
              <w:left w:w="0" w:type="dxa"/>
              <w:right w:w="0" w:type="dxa"/>
            </w:tcMar>
            <w:vAlign w:val="center"/>
          </w:tcPr>
          <w:p w14:paraId="69F90B4C">
            <w:pPr>
              <w:spacing w:line="360" w:lineRule="auto"/>
              <w:ind w:firstLine="93" w:firstLineChars="39"/>
              <w:jc w:val="center"/>
              <w:rPr>
                <w:rFonts w:hint="eastAsia" w:ascii="宋体" w:hAnsi="宋体" w:eastAsia="宋体" w:cs="宋体"/>
                <w:bCs/>
                <w:kern w:val="2"/>
                <w:sz w:val="24"/>
                <w:szCs w:val="24"/>
                <w:lang w:val="zh-CN" w:eastAsia="zh-CN" w:bidi="ar-SA"/>
              </w:rPr>
            </w:pPr>
            <w:r>
              <w:rPr>
                <w:rFonts w:hint="eastAsia" w:ascii="宋体" w:hAnsi="宋体" w:eastAsia="宋体" w:cs="宋体"/>
                <w:bCs/>
                <w:sz w:val="24"/>
                <w:szCs w:val="24"/>
                <w:lang w:val="zh-CN"/>
              </w:rPr>
              <w:t>任务</w:t>
            </w:r>
            <w:r>
              <w:rPr>
                <w:rFonts w:hint="eastAsia" w:ascii="宋体" w:hAnsi="宋体" w:eastAsia="宋体" w:cs="宋体"/>
                <w:bCs/>
                <w:sz w:val="24"/>
                <w:szCs w:val="24"/>
              </w:rPr>
              <w:t>9</w:t>
            </w:r>
            <w:r>
              <w:rPr>
                <w:rFonts w:hint="eastAsia" w:ascii="宋体" w:hAnsi="宋体" w:eastAsia="宋体" w:cs="宋体"/>
                <w:bCs/>
                <w:sz w:val="24"/>
                <w:szCs w:val="24"/>
                <w:lang w:val="zh-CN"/>
              </w:rPr>
              <w:t>.2</w:t>
            </w:r>
          </w:p>
        </w:tc>
        <w:tc>
          <w:tcPr>
            <w:tcW w:w="3047" w:type="dxa"/>
            <w:vAlign w:val="center"/>
          </w:tcPr>
          <w:p w14:paraId="1D6CCB8E">
            <w:pPr>
              <w:spacing w:line="360" w:lineRule="auto"/>
              <w:ind w:firstLine="93" w:firstLineChars="39"/>
              <w:jc w:val="left"/>
              <w:rPr>
                <w:rFonts w:hint="eastAsia" w:ascii="宋体" w:hAnsi="宋体" w:eastAsia="宋体" w:cs="宋体"/>
                <w:bCs/>
                <w:kern w:val="2"/>
                <w:sz w:val="24"/>
                <w:szCs w:val="24"/>
                <w:lang w:val="zh-CN" w:eastAsia="zh-CN" w:bidi="ar-SA"/>
              </w:rPr>
            </w:pPr>
            <w:r>
              <w:rPr>
                <w:rFonts w:hint="eastAsia" w:ascii="宋体" w:hAnsi="宋体" w:eastAsia="宋体" w:cs="宋体"/>
                <w:bCs/>
                <w:sz w:val="24"/>
                <w:szCs w:val="24"/>
                <w:lang w:val="zh-CN"/>
              </w:rPr>
              <w:t xml:space="preserve">知晓人格的有关理论，并结合不同理论对自身的人格特征进行剖析； </w:t>
            </w:r>
          </w:p>
        </w:tc>
        <w:tc>
          <w:tcPr>
            <w:tcW w:w="3678" w:type="dxa"/>
            <w:vAlign w:val="center"/>
          </w:tcPr>
          <w:p w14:paraId="7AB84784">
            <w:pPr>
              <w:spacing w:line="360" w:lineRule="auto"/>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结合习近平总书记在北京大学师生座谈会上的讲话，鼓励学生思考，中华民族的优良品格有哪些，这对于塑造自身的健全人格有哪些启发？</w:t>
            </w:r>
          </w:p>
          <w:p w14:paraId="0938A135">
            <w:pPr>
              <w:spacing w:line="360" w:lineRule="auto"/>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结合《大五人格问卷》的测试结果，剖析自身的人格特点，找出人格完善的方向。</w:t>
            </w:r>
          </w:p>
        </w:tc>
        <w:tc>
          <w:tcPr>
            <w:tcW w:w="1105" w:type="dxa"/>
            <w:vAlign w:val="center"/>
          </w:tcPr>
          <w:p w14:paraId="23B9C8CC">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en-US" w:eastAsia="zh-CN"/>
              </w:rPr>
              <w:t>1学时</w:t>
            </w:r>
          </w:p>
        </w:tc>
      </w:tr>
      <w:tr w14:paraId="1138A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jc w:val="center"/>
        </w:trPr>
        <w:tc>
          <w:tcPr>
            <w:tcW w:w="1219" w:type="dxa"/>
            <w:tcMar>
              <w:left w:w="0" w:type="dxa"/>
              <w:right w:w="0" w:type="dxa"/>
            </w:tcMar>
            <w:vAlign w:val="center"/>
          </w:tcPr>
          <w:p w14:paraId="30810C3E">
            <w:pPr>
              <w:spacing w:line="360" w:lineRule="auto"/>
              <w:ind w:firstLine="93" w:firstLineChars="39"/>
              <w:jc w:val="center"/>
              <w:rPr>
                <w:rFonts w:hint="eastAsia" w:ascii="宋体" w:hAnsi="宋体" w:eastAsia="宋体" w:cs="宋体"/>
                <w:bCs/>
                <w:kern w:val="2"/>
                <w:sz w:val="24"/>
                <w:szCs w:val="24"/>
                <w:lang w:val="zh-CN" w:eastAsia="zh-CN" w:bidi="ar-SA"/>
              </w:rPr>
            </w:pPr>
            <w:r>
              <w:rPr>
                <w:rFonts w:hint="eastAsia" w:ascii="宋体" w:hAnsi="宋体" w:eastAsia="宋体" w:cs="宋体"/>
                <w:bCs/>
                <w:sz w:val="24"/>
                <w:szCs w:val="24"/>
                <w:lang w:val="zh-CN"/>
              </w:rPr>
              <w:t>任务</w:t>
            </w:r>
            <w:r>
              <w:rPr>
                <w:rFonts w:hint="eastAsia" w:ascii="宋体" w:hAnsi="宋体" w:eastAsia="宋体" w:cs="宋体"/>
                <w:bCs/>
                <w:sz w:val="24"/>
                <w:szCs w:val="24"/>
              </w:rPr>
              <w:t>9</w:t>
            </w:r>
            <w:r>
              <w:rPr>
                <w:rFonts w:hint="eastAsia" w:ascii="宋体" w:hAnsi="宋体" w:eastAsia="宋体" w:cs="宋体"/>
                <w:bCs/>
                <w:sz w:val="24"/>
                <w:szCs w:val="24"/>
                <w:lang w:val="zh-CN"/>
              </w:rPr>
              <w:t>.3</w:t>
            </w:r>
          </w:p>
        </w:tc>
        <w:tc>
          <w:tcPr>
            <w:tcW w:w="3047" w:type="dxa"/>
            <w:vAlign w:val="center"/>
          </w:tcPr>
          <w:p w14:paraId="3EB21F2F">
            <w:pPr>
              <w:spacing w:line="360" w:lineRule="auto"/>
              <w:ind w:firstLine="93" w:firstLineChars="39"/>
              <w:jc w:val="left"/>
              <w:rPr>
                <w:rFonts w:hint="eastAsia" w:ascii="宋体" w:hAnsi="宋体" w:eastAsia="宋体" w:cs="宋体"/>
                <w:bCs/>
                <w:kern w:val="2"/>
                <w:sz w:val="24"/>
                <w:szCs w:val="24"/>
                <w:lang w:val="zh-CN" w:eastAsia="zh-CN" w:bidi="ar-SA"/>
              </w:rPr>
            </w:pPr>
            <w:r>
              <w:rPr>
                <w:rFonts w:hint="eastAsia" w:ascii="宋体" w:hAnsi="宋体" w:eastAsia="宋体" w:cs="宋体"/>
                <w:bCs/>
                <w:sz w:val="24"/>
                <w:szCs w:val="24"/>
                <w:lang w:val="zh-CN"/>
              </w:rPr>
              <w:t>认识到大学生人格发展的特点，能够从多个角度、多种途径进一步</w:t>
            </w:r>
            <w:r>
              <w:rPr>
                <w:rFonts w:hint="eastAsia" w:ascii="宋体" w:hAnsi="宋体" w:eastAsia="宋体" w:cs="宋体"/>
                <w:b/>
                <w:bCs w:val="0"/>
                <w:sz w:val="24"/>
                <w:szCs w:val="24"/>
                <w:lang w:val="zh-CN"/>
              </w:rPr>
              <w:t>培养健全、完善同时又富有个性的人格品质</w:t>
            </w:r>
            <w:r>
              <w:rPr>
                <w:rFonts w:hint="eastAsia" w:ascii="宋体" w:hAnsi="宋体" w:eastAsia="宋体" w:cs="宋体"/>
                <w:bCs/>
                <w:sz w:val="24"/>
                <w:szCs w:val="24"/>
                <w:lang w:val="zh-CN"/>
              </w:rPr>
              <w:t>。</w:t>
            </w:r>
          </w:p>
        </w:tc>
        <w:tc>
          <w:tcPr>
            <w:tcW w:w="3678" w:type="dxa"/>
            <w:vAlign w:val="center"/>
          </w:tcPr>
          <w:p w14:paraId="386A0C45">
            <w:pPr>
              <w:spacing w:line="360" w:lineRule="auto"/>
              <w:jc w:val="left"/>
              <w:rPr>
                <w:rFonts w:hint="eastAsia" w:ascii="宋体" w:hAnsi="宋体" w:eastAsia="宋体" w:cs="宋体"/>
                <w:sz w:val="24"/>
                <w:szCs w:val="24"/>
                <w:lang w:val="en-US" w:eastAsia="zh-CN"/>
              </w:rPr>
            </w:pPr>
            <w:r>
              <w:rPr>
                <w:rFonts w:hint="eastAsia" w:ascii="宋体" w:hAnsi="宋体" w:eastAsia="宋体" w:cs="宋体"/>
                <w:bCs/>
                <w:sz w:val="24"/>
                <w:szCs w:val="24"/>
                <w:lang w:val="en-US" w:eastAsia="zh-CN"/>
              </w:rPr>
              <w:t>通过案例分析和小组讨论，指导学生努力</w:t>
            </w:r>
            <w:r>
              <w:rPr>
                <w:rFonts w:hint="eastAsia" w:ascii="宋体" w:hAnsi="宋体" w:eastAsia="宋体" w:cs="宋体"/>
                <w:sz w:val="24"/>
                <w:szCs w:val="24"/>
                <w:lang w:val="en-US" w:eastAsia="zh-CN"/>
              </w:rPr>
              <w:t>塑造并形成以良、善为核心的有理想、有信念的积极人格品质。</w:t>
            </w:r>
          </w:p>
        </w:tc>
        <w:tc>
          <w:tcPr>
            <w:tcW w:w="1105" w:type="dxa"/>
            <w:vAlign w:val="center"/>
          </w:tcPr>
          <w:p w14:paraId="3495621D">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en-US" w:eastAsia="zh-CN"/>
              </w:rPr>
              <w:t>0.5学时</w:t>
            </w:r>
          </w:p>
        </w:tc>
      </w:tr>
    </w:tbl>
    <w:p w14:paraId="4A9F83A4">
      <w:pPr>
        <w:autoSpaceDE w:val="0"/>
        <w:autoSpaceDN w:val="0"/>
        <w:adjustRightInd w:val="0"/>
        <w:spacing w:line="360" w:lineRule="auto"/>
        <w:ind w:left="470"/>
        <w:rPr>
          <w:rFonts w:hint="eastAsia" w:ascii="宋体" w:hAnsi="宋体" w:eastAsia="宋体" w:cs="宋体"/>
          <w:b/>
          <w:sz w:val="24"/>
          <w:szCs w:val="24"/>
        </w:rPr>
      </w:pPr>
    </w:p>
    <w:p w14:paraId="5FAE2BEE">
      <w:pPr>
        <w:spacing w:line="360" w:lineRule="auto"/>
        <w:jc w:val="center"/>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 xml:space="preserve">第十章 </w:t>
      </w:r>
      <w:r>
        <w:rPr>
          <w:rFonts w:hint="eastAsia" w:ascii="宋体" w:hAnsi="宋体" w:eastAsia="宋体" w:cs="宋体"/>
          <w:b/>
          <w:sz w:val="24"/>
          <w:szCs w:val="24"/>
          <w:lang w:val="zh-CN"/>
        </w:rPr>
        <w:t>掌</w:t>
      </w:r>
      <w:r>
        <w:rPr>
          <w:rFonts w:hint="eastAsia" w:ascii="宋体" w:hAnsi="宋体" w:cs="宋体"/>
          <w:b/>
          <w:sz w:val="24"/>
          <w:szCs w:val="24"/>
          <w:lang w:val="en-US" w:eastAsia="zh-CN"/>
        </w:rPr>
        <w:t>控</w:t>
      </w:r>
      <w:r>
        <w:rPr>
          <w:rFonts w:hint="eastAsia" w:ascii="宋体" w:hAnsi="宋体" w:eastAsia="宋体" w:cs="宋体"/>
          <w:b/>
          <w:sz w:val="24"/>
          <w:szCs w:val="24"/>
          <w:lang w:val="zh-CN"/>
        </w:rPr>
        <w:t>网络虚拟世界</w:t>
      </w:r>
    </w:p>
    <w:tbl>
      <w:tblPr>
        <w:tblStyle w:val="6"/>
        <w:tblW w:w="90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2891"/>
        <w:gridCol w:w="3834"/>
        <w:gridCol w:w="1105"/>
      </w:tblGrid>
      <w:tr w14:paraId="511FF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219" w:type="dxa"/>
            <w:tcMar>
              <w:left w:w="0" w:type="dxa"/>
              <w:right w:w="0" w:type="dxa"/>
            </w:tcMar>
            <w:vAlign w:val="center"/>
          </w:tcPr>
          <w:p w14:paraId="69F0E00D">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教学任务</w:t>
            </w:r>
          </w:p>
        </w:tc>
        <w:tc>
          <w:tcPr>
            <w:tcW w:w="2891" w:type="dxa"/>
            <w:vAlign w:val="center"/>
          </w:tcPr>
          <w:p w14:paraId="6C235D1A">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rPr>
              <w:t>主要</w:t>
            </w:r>
            <w:r>
              <w:rPr>
                <w:rFonts w:hint="eastAsia" w:ascii="宋体" w:hAnsi="宋体" w:eastAsia="宋体" w:cs="宋体"/>
                <w:b/>
                <w:sz w:val="24"/>
                <w:szCs w:val="24"/>
                <w:lang w:val="zh-CN"/>
              </w:rPr>
              <w:t>教学内容和要求</w:t>
            </w:r>
          </w:p>
        </w:tc>
        <w:tc>
          <w:tcPr>
            <w:tcW w:w="3834" w:type="dxa"/>
            <w:vAlign w:val="center"/>
          </w:tcPr>
          <w:p w14:paraId="1C54538F">
            <w:pPr>
              <w:snapToGrid w:val="0"/>
              <w:jc w:val="center"/>
              <w:rPr>
                <w:rFonts w:hint="eastAsia" w:ascii="宋体" w:hAnsi="宋体" w:eastAsia="宋体" w:cs="宋体"/>
                <w:b/>
                <w:bCs/>
                <w:sz w:val="24"/>
                <w:szCs w:val="24"/>
                <w:lang w:val="zh-CN"/>
              </w:rPr>
            </w:pPr>
            <w:r>
              <w:rPr>
                <w:rFonts w:hint="eastAsia" w:ascii="宋体" w:hAnsi="宋体" w:eastAsia="宋体" w:cs="宋体"/>
                <w:b/>
                <w:bCs/>
                <w:sz w:val="24"/>
                <w:szCs w:val="24"/>
              </w:rPr>
              <w:t>教学活动设计</w:t>
            </w:r>
          </w:p>
        </w:tc>
        <w:tc>
          <w:tcPr>
            <w:tcW w:w="1105" w:type="dxa"/>
            <w:vAlign w:val="center"/>
          </w:tcPr>
          <w:p w14:paraId="2E80D687">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学时</w:t>
            </w:r>
          </w:p>
        </w:tc>
      </w:tr>
      <w:tr w14:paraId="78A55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3" w:hRule="atLeast"/>
          <w:jc w:val="center"/>
        </w:trPr>
        <w:tc>
          <w:tcPr>
            <w:tcW w:w="1219" w:type="dxa"/>
            <w:tcMar>
              <w:left w:w="0" w:type="dxa"/>
              <w:right w:w="0" w:type="dxa"/>
            </w:tcMar>
            <w:vAlign w:val="center"/>
          </w:tcPr>
          <w:p w14:paraId="6EFEB82A">
            <w:pPr>
              <w:spacing w:line="360" w:lineRule="auto"/>
              <w:ind w:firstLine="93" w:firstLineChars="39"/>
              <w:jc w:val="center"/>
              <w:rPr>
                <w:rFonts w:hint="eastAsia" w:ascii="宋体" w:hAnsi="宋体" w:eastAsia="宋体" w:cs="宋体"/>
                <w:sz w:val="24"/>
                <w:szCs w:val="24"/>
                <w:u w:val="single"/>
                <w:lang w:val="zh-CN"/>
              </w:rPr>
            </w:pPr>
            <w:r>
              <w:rPr>
                <w:rFonts w:hint="eastAsia" w:ascii="宋体" w:hAnsi="宋体" w:eastAsia="宋体" w:cs="宋体"/>
                <w:bCs/>
                <w:sz w:val="24"/>
                <w:szCs w:val="24"/>
                <w:lang w:val="zh-CN"/>
              </w:rPr>
              <w:t>任务</w:t>
            </w:r>
            <w:r>
              <w:rPr>
                <w:rFonts w:hint="eastAsia" w:ascii="宋体" w:hAnsi="宋体" w:eastAsia="宋体" w:cs="宋体"/>
                <w:bCs/>
                <w:sz w:val="24"/>
                <w:szCs w:val="24"/>
              </w:rPr>
              <w:t>10</w:t>
            </w:r>
            <w:r>
              <w:rPr>
                <w:rFonts w:hint="eastAsia" w:ascii="宋体" w:hAnsi="宋体" w:eastAsia="宋体" w:cs="宋体"/>
                <w:bCs/>
                <w:sz w:val="24"/>
                <w:szCs w:val="24"/>
                <w:lang w:val="zh-CN"/>
              </w:rPr>
              <w:t xml:space="preserve">.1  </w:t>
            </w:r>
          </w:p>
        </w:tc>
        <w:tc>
          <w:tcPr>
            <w:tcW w:w="2891" w:type="dxa"/>
            <w:vAlign w:val="center"/>
          </w:tcPr>
          <w:p w14:paraId="44834B46">
            <w:pPr>
              <w:spacing w:line="360" w:lineRule="auto"/>
              <w:jc w:val="both"/>
              <w:rPr>
                <w:rFonts w:hint="eastAsia" w:ascii="宋体" w:hAnsi="宋体" w:eastAsia="宋体" w:cs="宋体"/>
                <w:sz w:val="24"/>
                <w:szCs w:val="24"/>
                <w:lang w:val="en-US" w:eastAsia="zh-CN"/>
              </w:rPr>
            </w:pPr>
            <w:r>
              <w:rPr>
                <w:rFonts w:hint="eastAsia" w:ascii="宋体" w:hAnsi="宋体" w:eastAsia="宋体" w:cs="宋体"/>
                <w:bCs/>
                <w:sz w:val="24"/>
                <w:szCs w:val="24"/>
                <w:lang w:val="zh-CN"/>
              </w:rPr>
              <w:t>了解互联网的特征，认识到网络与我们日常生活之间不可分割的关系。</w:t>
            </w:r>
          </w:p>
        </w:tc>
        <w:tc>
          <w:tcPr>
            <w:tcW w:w="3834" w:type="dxa"/>
            <w:vAlign w:val="center"/>
          </w:tcPr>
          <w:p w14:paraId="1079934B">
            <w:pPr>
              <w:spacing w:line="360" w:lineRule="auto"/>
              <w:jc w:val="left"/>
              <w:rPr>
                <w:rFonts w:hint="eastAsia" w:ascii="宋体" w:hAnsi="宋体" w:cs="宋体"/>
                <w:bCs/>
                <w:sz w:val="24"/>
                <w:szCs w:val="24"/>
                <w:lang w:val="en-US" w:eastAsia="zh-CN"/>
              </w:rPr>
            </w:pPr>
            <w:r>
              <w:rPr>
                <w:rFonts w:hint="eastAsia" w:ascii="宋体" w:hAnsi="宋体" w:cs="宋体"/>
                <w:sz w:val="24"/>
                <w:szCs w:val="24"/>
                <w:lang w:val="en-US" w:eastAsia="zh-CN"/>
              </w:rPr>
              <w:t>引用</w:t>
            </w:r>
            <w:r>
              <w:rPr>
                <w:rFonts w:hint="eastAsia" w:ascii="宋体" w:hAnsi="宋体" w:eastAsia="宋体" w:cs="宋体"/>
                <w:sz w:val="24"/>
                <w:szCs w:val="24"/>
                <w:lang w:val="en-US" w:eastAsia="zh-CN"/>
              </w:rPr>
              <w:t>习近平</w:t>
            </w:r>
            <w:r>
              <w:rPr>
                <w:rFonts w:hint="eastAsia" w:ascii="宋体" w:hAnsi="宋体" w:cs="宋体"/>
                <w:sz w:val="24"/>
                <w:szCs w:val="24"/>
                <w:lang w:val="en-US" w:eastAsia="zh-CN"/>
              </w:rPr>
              <w:t>总书记</w:t>
            </w:r>
            <w:r>
              <w:rPr>
                <w:rFonts w:hint="eastAsia" w:ascii="宋体" w:hAnsi="宋体" w:eastAsia="宋体" w:cs="宋体"/>
                <w:sz w:val="24"/>
                <w:szCs w:val="24"/>
                <w:lang w:val="en-US" w:eastAsia="zh-CN"/>
              </w:rPr>
              <w:t>在网络安全和信息化工作座谈会上</w:t>
            </w:r>
            <w:r>
              <w:rPr>
                <w:rFonts w:hint="eastAsia" w:ascii="宋体" w:hAnsi="宋体" w:cs="宋体"/>
                <w:sz w:val="24"/>
                <w:szCs w:val="24"/>
                <w:lang w:val="en-US" w:eastAsia="zh-CN"/>
              </w:rPr>
              <w:t>的讲话，</w:t>
            </w:r>
            <w:r>
              <w:rPr>
                <w:rFonts w:hint="eastAsia" w:ascii="宋体" w:hAnsi="宋体" w:eastAsia="宋体" w:cs="宋体"/>
                <w:sz w:val="24"/>
                <w:szCs w:val="24"/>
                <w:lang w:val="en-US" w:eastAsia="zh-CN"/>
              </w:rPr>
              <w:t>导入课程内容，</w:t>
            </w:r>
            <w:r>
              <w:rPr>
                <w:rFonts w:hint="eastAsia" w:ascii="宋体" w:hAnsi="宋体" w:eastAsia="宋体" w:cs="宋体"/>
                <w:bCs/>
                <w:sz w:val="24"/>
                <w:szCs w:val="24"/>
              </w:rPr>
              <w:t>引导学生</w:t>
            </w:r>
            <w:r>
              <w:rPr>
                <w:rFonts w:hint="eastAsia" w:ascii="宋体" w:hAnsi="宋体" w:cs="宋体"/>
                <w:bCs/>
                <w:sz w:val="24"/>
                <w:szCs w:val="24"/>
                <w:lang w:val="en-US" w:eastAsia="zh-CN"/>
              </w:rPr>
              <w:t>思考网络对大学生活的影响。</w:t>
            </w:r>
          </w:p>
          <w:p w14:paraId="1BFB1431">
            <w:pPr>
              <w:spacing w:line="360" w:lineRule="auto"/>
              <w:jc w:val="left"/>
              <w:rPr>
                <w:rFonts w:hint="eastAsia" w:ascii="宋体" w:hAnsi="宋体" w:eastAsia="宋体" w:cs="宋体"/>
                <w:sz w:val="24"/>
                <w:szCs w:val="24"/>
                <w:lang w:val="en-US" w:eastAsia="zh-CN"/>
              </w:rPr>
            </w:pPr>
            <w:r>
              <w:rPr>
                <w:rFonts w:hint="eastAsia" w:ascii="宋体" w:hAnsi="宋体" w:cs="宋体"/>
                <w:bCs/>
                <w:sz w:val="24"/>
                <w:szCs w:val="24"/>
                <w:lang w:val="en-US" w:eastAsia="zh-CN"/>
              </w:rPr>
              <w:t>介绍网络的功能分类和发展趋势，</w:t>
            </w:r>
            <w:r>
              <w:rPr>
                <w:rFonts w:hint="eastAsia" w:ascii="宋体" w:hAnsi="宋体" w:eastAsia="宋体" w:cs="宋体"/>
                <w:bCs/>
                <w:sz w:val="24"/>
                <w:szCs w:val="24"/>
              </w:rPr>
              <w:t>明确网络</w:t>
            </w:r>
            <w:r>
              <w:rPr>
                <w:rFonts w:hint="eastAsia" w:ascii="宋体" w:hAnsi="宋体" w:cs="宋体"/>
                <w:bCs/>
                <w:sz w:val="24"/>
                <w:szCs w:val="24"/>
                <w:lang w:val="en-US" w:eastAsia="zh-CN"/>
              </w:rPr>
              <w:t>功能的多元化</w:t>
            </w:r>
            <w:r>
              <w:rPr>
                <w:rFonts w:hint="eastAsia" w:ascii="宋体" w:hAnsi="宋体" w:eastAsia="宋体" w:cs="宋体"/>
                <w:bCs/>
                <w:sz w:val="24"/>
                <w:szCs w:val="24"/>
              </w:rPr>
              <w:t>。</w:t>
            </w:r>
            <w:r>
              <w:rPr>
                <w:rFonts w:hint="eastAsia" w:ascii="宋体" w:hAnsi="宋体" w:cs="宋体"/>
                <w:bCs/>
                <w:sz w:val="24"/>
                <w:szCs w:val="24"/>
                <w:lang w:val="en-US" w:eastAsia="zh-CN"/>
              </w:rPr>
              <w:t>同时结合学生的专业和兴趣，鼓励学生更多地探索网络中更有价值和成长性的内容和应用。</w:t>
            </w:r>
          </w:p>
        </w:tc>
        <w:tc>
          <w:tcPr>
            <w:tcW w:w="1105" w:type="dxa"/>
            <w:vAlign w:val="center"/>
          </w:tcPr>
          <w:p w14:paraId="3C7BEC32">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0.5学时</w:t>
            </w:r>
          </w:p>
        </w:tc>
      </w:tr>
      <w:tr w14:paraId="164A7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jc w:val="center"/>
        </w:trPr>
        <w:tc>
          <w:tcPr>
            <w:tcW w:w="1219" w:type="dxa"/>
            <w:tcMar>
              <w:left w:w="0" w:type="dxa"/>
              <w:right w:w="0" w:type="dxa"/>
            </w:tcMar>
            <w:vAlign w:val="center"/>
          </w:tcPr>
          <w:p w14:paraId="560BC288">
            <w:pPr>
              <w:spacing w:line="360" w:lineRule="auto"/>
              <w:ind w:firstLine="93" w:firstLineChars="39"/>
              <w:jc w:val="center"/>
              <w:rPr>
                <w:rFonts w:hint="eastAsia" w:ascii="宋体" w:hAnsi="宋体" w:eastAsia="宋体" w:cs="宋体"/>
                <w:sz w:val="24"/>
                <w:szCs w:val="24"/>
                <w:lang w:val="zh-CN"/>
              </w:rPr>
            </w:pPr>
            <w:r>
              <w:rPr>
                <w:rFonts w:hint="eastAsia" w:ascii="宋体" w:hAnsi="宋体" w:eastAsia="宋体" w:cs="宋体"/>
                <w:bCs/>
                <w:sz w:val="24"/>
                <w:szCs w:val="24"/>
                <w:lang w:val="zh-CN"/>
              </w:rPr>
              <w:t>任务</w:t>
            </w:r>
            <w:r>
              <w:rPr>
                <w:rFonts w:hint="eastAsia" w:ascii="宋体" w:hAnsi="宋体" w:eastAsia="宋体" w:cs="宋体"/>
                <w:bCs/>
                <w:sz w:val="24"/>
                <w:szCs w:val="24"/>
              </w:rPr>
              <w:t>10</w:t>
            </w:r>
            <w:r>
              <w:rPr>
                <w:rFonts w:hint="eastAsia" w:ascii="宋体" w:hAnsi="宋体" w:eastAsia="宋体" w:cs="宋体"/>
                <w:bCs/>
                <w:sz w:val="24"/>
                <w:szCs w:val="24"/>
                <w:lang w:val="zh-CN"/>
              </w:rPr>
              <w:t>.2</w:t>
            </w:r>
          </w:p>
        </w:tc>
        <w:tc>
          <w:tcPr>
            <w:tcW w:w="2891" w:type="dxa"/>
            <w:vAlign w:val="center"/>
          </w:tcPr>
          <w:p w14:paraId="78527475">
            <w:pPr>
              <w:spacing w:line="360" w:lineRule="auto"/>
              <w:jc w:val="both"/>
              <w:rPr>
                <w:rFonts w:hint="eastAsia" w:ascii="宋体" w:hAnsi="宋体" w:eastAsia="宋体" w:cs="宋体"/>
                <w:sz w:val="24"/>
                <w:szCs w:val="24"/>
                <w:lang w:val="zh-CN"/>
              </w:rPr>
            </w:pPr>
            <w:r>
              <w:rPr>
                <w:rFonts w:hint="eastAsia" w:ascii="宋体" w:hAnsi="宋体" w:cs="宋体"/>
                <w:bCs/>
                <w:sz w:val="24"/>
                <w:szCs w:val="24"/>
                <w:lang w:val="en-US" w:eastAsia="zh-CN"/>
              </w:rPr>
              <w:t>了解</w:t>
            </w:r>
            <w:r>
              <w:rPr>
                <w:rFonts w:hint="eastAsia" w:ascii="宋体" w:hAnsi="宋体" w:eastAsia="宋体" w:cs="宋体"/>
                <w:bCs/>
                <w:sz w:val="24"/>
                <w:szCs w:val="24"/>
                <w:lang w:val="zh-CN"/>
              </w:rPr>
              <w:t>网络虚拟世界与大学生的心理需求</w:t>
            </w:r>
          </w:p>
        </w:tc>
        <w:tc>
          <w:tcPr>
            <w:tcW w:w="3834" w:type="dxa"/>
            <w:vAlign w:val="center"/>
          </w:tcPr>
          <w:p w14:paraId="009E671C">
            <w:pPr>
              <w:spacing w:line="360" w:lineRule="auto"/>
              <w:jc w:val="both"/>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介绍网络的心理空间特征</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网络与大学生的心理需求</w:t>
            </w:r>
            <w:r>
              <w:rPr>
                <w:rFonts w:hint="eastAsia" w:ascii="宋体" w:hAnsi="宋体" w:cs="宋体"/>
                <w:sz w:val="24"/>
                <w:szCs w:val="24"/>
                <w:lang w:val="en-US" w:eastAsia="zh-CN"/>
              </w:rPr>
              <w:t>，让学生认识到网络对大学生的影响，尤其是消极影响。</w:t>
            </w:r>
          </w:p>
        </w:tc>
        <w:tc>
          <w:tcPr>
            <w:tcW w:w="1105" w:type="dxa"/>
            <w:vAlign w:val="center"/>
          </w:tcPr>
          <w:p w14:paraId="24F28AB3">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en-US" w:eastAsia="zh-CN"/>
              </w:rPr>
              <w:t>0.5学时</w:t>
            </w:r>
          </w:p>
        </w:tc>
      </w:tr>
      <w:tr w14:paraId="0657F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jc w:val="center"/>
        </w:trPr>
        <w:tc>
          <w:tcPr>
            <w:tcW w:w="1219" w:type="dxa"/>
            <w:tcMar>
              <w:left w:w="0" w:type="dxa"/>
              <w:right w:w="0" w:type="dxa"/>
            </w:tcMar>
            <w:vAlign w:val="center"/>
          </w:tcPr>
          <w:p w14:paraId="6E093652">
            <w:pPr>
              <w:spacing w:line="360" w:lineRule="auto"/>
              <w:ind w:firstLine="93" w:firstLineChars="39"/>
              <w:jc w:val="center"/>
              <w:rPr>
                <w:rFonts w:hint="eastAsia" w:ascii="宋体" w:hAnsi="宋体" w:eastAsia="宋体" w:cs="宋体"/>
                <w:kern w:val="2"/>
                <w:sz w:val="24"/>
                <w:szCs w:val="24"/>
                <w:lang w:val="zh-CN" w:eastAsia="zh-CN" w:bidi="ar-SA"/>
              </w:rPr>
            </w:pPr>
            <w:r>
              <w:rPr>
                <w:rFonts w:hint="eastAsia" w:ascii="宋体" w:hAnsi="宋体" w:eastAsia="宋体" w:cs="宋体"/>
                <w:bCs/>
                <w:sz w:val="24"/>
                <w:szCs w:val="24"/>
                <w:lang w:val="zh-CN"/>
              </w:rPr>
              <w:t>任务</w:t>
            </w:r>
            <w:r>
              <w:rPr>
                <w:rFonts w:hint="eastAsia" w:ascii="宋体" w:hAnsi="宋体" w:eastAsia="宋体" w:cs="宋体"/>
                <w:bCs/>
                <w:sz w:val="24"/>
                <w:szCs w:val="24"/>
              </w:rPr>
              <w:t>10</w:t>
            </w:r>
            <w:r>
              <w:rPr>
                <w:rFonts w:hint="eastAsia" w:ascii="宋体" w:hAnsi="宋体" w:eastAsia="宋体" w:cs="宋体"/>
                <w:bCs/>
                <w:sz w:val="24"/>
                <w:szCs w:val="24"/>
                <w:lang w:val="zh-CN"/>
              </w:rPr>
              <w:t>.3</w:t>
            </w:r>
          </w:p>
        </w:tc>
        <w:tc>
          <w:tcPr>
            <w:tcW w:w="2891" w:type="dxa"/>
            <w:vAlign w:val="center"/>
          </w:tcPr>
          <w:p w14:paraId="0ED4B97C">
            <w:pPr>
              <w:spacing w:line="360" w:lineRule="auto"/>
              <w:jc w:val="both"/>
              <w:rPr>
                <w:rFonts w:hint="eastAsia" w:ascii="宋体" w:hAnsi="宋体" w:eastAsia="宋体" w:cs="宋体"/>
                <w:bCs/>
                <w:sz w:val="24"/>
                <w:szCs w:val="24"/>
                <w:lang w:val="zh-CN"/>
              </w:rPr>
            </w:pPr>
            <w:r>
              <w:rPr>
                <w:rFonts w:hint="eastAsia" w:ascii="宋体" w:hAnsi="宋体" w:cs="宋体"/>
                <w:bCs/>
                <w:sz w:val="24"/>
                <w:szCs w:val="24"/>
                <w:lang w:val="en-US" w:eastAsia="zh-CN"/>
              </w:rPr>
              <w:t>了解</w:t>
            </w:r>
            <w:r>
              <w:rPr>
                <w:rFonts w:hint="eastAsia" w:ascii="宋体" w:hAnsi="宋体" w:eastAsia="宋体" w:cs="宋体"/>
                <w:bCs/>
                <w:sz w:val="24"/>
                <w:szCs w:val="24"/>
                <w:lang w:val="zh-CN"/>
              </w:rPr>
              <w:t>大学生常见的网络偏差行为和心理障碍</w:t>
            </w:r>
          </w:p>
          <w:p w14:paraId="39A8CE8C">
            <w:pPr>
              <w:spacing w:line="360" w:lineRule="auto"/>
              <w:ind w:firstLine="93" w:firstLineChars="39"/>
              <w:jc w:val="both"/>
              <w:rPr>
                <w:rFonts w:hint="eastAsia" w:ascii="宋体" w:hAnsi="宋体" w:eastAsia="宋体" w:cs="宋体"/>
                <w:bCs/>
                <w:color w:val="FF0000"/>
                <w:kern w:val="2"/>
                <w:sz w:val="24"/>
                <w:szCs w:val="24"/>
                <w:lang w:val="en-US" w:eastAsia="zh-CN" w:bidi="ar-SA"/>
              </w:rPr>
            </w:pPr>
          </w:p>
        </w:tc>
        <w:tc>
          <w:tcPr>
            <w:tcW w:w="3834" w:type="dxa"/>
            <w:vAlign w:val="center"/>
          </w:tcPr>
          <w:p w14:paraId="5FDE2F5D">
            <w:pPr>
              <w:spacing w:line="360" w:lineRule="auto"/>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通过“网瘾”大学生的逆袭案例，启发学生做好上网行为管理。</w:t>
            </w:r>
          </w:p>
          <w:p w14:paraId="19512632">
            <w:pPr>
              <w:spacing w:line="360" w:lineRule="auto"/>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指导学生完成课本《网络成瘾自评量表》，评估网络成瘾情况。</w:t>
            </w:r>
          </w:p>
          <w:p w14:paraId="1327E77A">
            <w:pPr>
              <w:spacing w:line="360" w:lineRule="auto"/>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点评学生测试结果，筛查有网络成瘾倾向的学生并进行针对性的点评和指导。</w:t>
            </w:r>
          </w:p>
        </w:tc>
        <w:tc>
          <w:tcPr>
            <w:tcW w:w="1105" w:type="dxa"/>
            <w:vAlign w:val="center"/>
          </w:tcPr>
          <w:p w14:paraId="7DEC1CEC">
            <w:pPr>
              <w:spacing w:line="360" w:lineRule="auto"/>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0.5学时</w:t>
            </w:r>
          </w:p>
        </w:tc>
      </w:tr>
      <w:tr w14:paraId="31057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jc w:val="center"/>
        </w:trPr>
        <w:tc>
          <w:tcPr>
            <w:tcW w:w="1219" w:type="dxa"/>
            <w:tcMar>
              <w:left w:w="0" w:type="dxa"/>
              <w:right w:w="0" w:type="dxa"/>
            </w:tcMar>
            <w:vAlign w:val="center"/>
          </w:tcPr>
          <w:p w14:paraId="3867D159">
            <w:pPr>
              <w:spacing w:line="360" w:lineRule="auto"/>
              <w:ind w:firstLine="93" w:firstLineChars="39"/>
              <w:jc w:val="center"/>
              <w:rPr>
                <w:rFonts w:hint="eastAsia" w:ascii="宋体" w:hAnsi="宋体" w:eastAsia="宋体" w:cs="宋体"/>
                <w:bCs/>
                <w:sz w:val="24"/>
                <w:szCs w:val="24"/>
                <w:lang w:val="zh-CN"/>
              </w:rPr>
            </w:pPr>
            <w:r>
              <w:rPr>
                <w:rFonts w:hint="eastAsia" w:ascii="宋体" w:hAnsi="宋体" w:eastAsia="宋体" w:cs="宋体"/>
                <w:bCs/>
                <w:sz w:val="24"/>
                <w:szCs w:val="24"/>
                <w:lang w:val="zh-CN"/>
              </w:rPr>
              <w:t>任务</w:t>
            </w:r>
            <w:r>
              <w:rPr>
                <w:rFonts w:hint="eastAsia" w:ascii="宋体" w:hAnsi="宋体" w:eastAsia="宋体" w:cs="宋体"/>
                <w:bCs/>
                <w:sz w:val="24"/>
                <w:szCs w:val="24"/>
              </w:rPr>
              <w:t>10</w:t>
            </w:r>
            <w:r>
              <w:rPr>
                <w:rFonts w:hint="eastAsia" w:ascii="宋体" w:hAnsi="宋体" w:eastAsia="宋体" w:cs="宋体"/>
                <w:bCs/>
                <w:sz w:val="24"/>
                <w:szCs w:val="24"/>
                <w:lang w:val="zh-CN"/>
              </w:rPr>
              <w:t>.4</w:t>
            </w:r>
          </w:p>
        </w:tc>
        <w:tc>
          <w:tcPr>
            <w:tcW w:w="2891" w:type="dxa"/>
            <w:vAlign w:val="center"/>
          </w:tcPr>
          <w:p w14:paraId="7BC624B8">
            <w:pPr>
              <w:spacing w:line="360" w:lineRule="auto"/>
              <w:jc w:val="both"/>
              <w:rPr>
                <w:rFonts w:hint="default" w:ascii="宋体" w:hAnsi="宋体" w:eastAsia="宋体" w:cs="宋体"/>
                <w:bCs/>
                <w:color w:val="FF0000"/>
                <w:kern w:val="2"/>
                <w:sz w:val="24"/>
                <w:szCs w:val="24"/>
                <w:lang w:val="en-US" w:eastAsia="zh-CN" w:bidi="ar-SA"/>
              </w:rPr>
            </w:pPr>
            <w:r>
              <w:rPr>
                <w:rFonts w:hint="eastAsia" w:ascii="宋体" w:hAnsi="宋体" w:cs="宋体"/>
                <w:bCs/>
                <w:color w:val="auto"/>
                <w:kern w:val="2"/>
                <w:sz w:val="24"/>
                <w:szCs w:val="24"/>
                <w:lang w:val="en-US" w:eastAsia="zh-CN" w:bidi="ar-SA"/>
              </w:rPr>
              <w:t>学会</w:t>
            </w:r>
            <w:r>
              <w:rPr>
                <w:rFonts w:hint="eastAsia" w:ascii="宋体" w:hAnsi="宋体" w:eastAsia="宋体" w:cs="宋体"/>
                <w:bCs/>
                <w:color w:val="auto"/>
                <w:kern w:val="2"/>
                <w:sz w:val="24"/>
                <w:szCs w:val="24"/>
                <w:lang w:val="en-US" w:eastAsia="zh-CN" w:bidi="ar-SA"/>
              </w:rPr>
              <w:t>合理利用网络，</w:t>
            </w:r>
            <w:r>
              <w:rPr>
                <w:rFonts w:hint="eastAsia" w:ascii="宋体" w:hAnsi="宋体" w:cs="宋体"/>
                <w:bCs/>
                <w:color w:val="auto"/>
                <w:kern w:val="2"/>
                <w:sz w:val="24"/>
                <w:szCs w:val="24"/>
                <w:lang w:val="en-US" w:eastAsia="zh-CN" w:bidi="ar-SA"/>
              </w:rPr>
              <w:t>培养</w:t>
            </w:r>
            <w:r>
              <w:rPr>
                <w:rFonts w:hint="eastAsia" w:ascii="宋体" w:hAnsi="宋体" w:eastAsia="宋体" w:cs="宋体"/>
                <w:bCs/>
                <w:color w:val="auto"/>
                <w:kern w:val="2"/>
                <w:sz w:val="24"/>
                <w:szCs w:val="24"/>
                <w:lang w:val="en-US" w:eastAsia="zh-CN" w:bidi="ar-SA"/>
              </w:rPr>
              <w:t>健康上网</w:t>
            </w:r>
            <w:r>
              <w:rPr>
                <w:rFonts w:hint="eastAsia" w:ascii="宋体" w:hAnsi="宋体" w:cs="宋体"/>
                <w:bCs/>
                <w:color w:val="auto"/>
                <w:kern w:val="2"/>
                <w:sz w:val="24"/>
                <w:szCs w:val="24"/>
                <w:lang w:val="en-US" w:eastAsia="zh-CN" w:bidi="ar-SA"/>
              </w:rPr>
              <w:t>习惯</w:t>
            </w:r>
          </w:p>
        </w:tc>
        <w:tc>
          <w:tcPr>
            <w:tcW w:w="3834" w:type="dxa"/>
            <w:vAlign w:val="center"/>
          </w:tcPr>
          <w:p w14:paraId="08246625">
            <w:pPr>
              <w:spacing w:line="360" w:lineRule="auto"/>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结合《新时代青少年网络文明公约》，指导学生养成健康上网习惯。</w:t>
            </w:r>
          </w:p>
        </w:tc>
        <w:tc>
          <w:tcPr>
            <w:tcW w:w="1105" w:type="dxa"/>
            <w:vAlign w:val="center"/>
          </w:tcPr>
          <w:p w14:paraId="0AD3E3A8">
            <w:pPr>
              <w:spacing w:line="360" w:lineRule="auto"/>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0.5学时</w:t>
            </w:r>
          </w:p>
        </w:tc>
      </w:tr>
    </w:tbl>
    <w:p w14:paraId="44E7FB3E">
      <w:pPr>
        <w:spacing w:line="360" w:lineRule="auto"/>
        <w:jc w:val="center"/>
        <w:rPr>
          <w:rFonts w:hint="eastAsia" w:ascii="宋体" w:hAnsi="宋体" w:eastAsia="宋体" w:cs="宋体"/>
          <w:b/>
          <w:sz w:val="24"/>
          <w:szCs w:val="24"/>
          <w:lang w:val="en-US" w:eastAsia="zh-CN"/>
        </w:rPr>
      </w:pPr>
    </w:p>
    <w:p w14:paraId="263F4702">
      <w:pPr>
        <w:spacing w:line="360" w:lineRule="auto"/>
        <w:jc w:val="center"/>
        <w:rPr>
          <w:rFonts w:hint="eastAsia" w:ascii="宋体" w:hAnsi="宋体" w:eastAsia="宋体" w:cs="宋体"/>
          <w:b/>
          <w:sz w:val="24"/>
          <w:szCs w:val="24"/>
          <w:lang w:val="zh-CN" w:eastAsia="zh-CN"/>
        </w:rPr>
      </w:pPr>
      <w:r>
        <w:rPr>
          <w:rFonts w:hint="eastAsia" w:ascii="宋体" w:hAnsi="宋体" w:eastAsia="宋体" w:cs="宋体"/>
          <w:b/>
          <w:sz w:val="24"/>
          <w:szCs w:val="24"/>
          <w:lang w:val="en-US" w:eastAsia="zh-CN"/>
        </w:rPr>
        <w:t xml:space="preserve">第十一章 </w:t>
      </w:r>
      <w:r>
        <w:rPr>
          <w:rFonts w:hint="eastAsia" w:ascii="宋体" w:hAnsi="宋体" w:cs="宋体"/>
          <w:b/>
          <w:sz w:val="24"/>
          <w:szCs w:val="24"/>
          <w:lang w:val="en-US" w:eastAsia="zh-CN"/>
        </w:rPr>
        <w:t>开拓</w:t>
      </w:r>
      <w:r>
        <w:rPr>
          <w:rFonts w:hint="eastAsia" w:ascii="宋体" w:hAnsi="宋体" w:eastAsia="宋体" w:cs="宋体"/>
          <w:b/>
          <w:sz w:val="24"/>
          <w:szCs w:val="24"/>
          <w:lang w:val="zh-CN"/>
        </w:rPr>
        <w:t>美好的职业前景</w:t>
      </w:r>
    </w:p>
    <w:tbl>
      <w:tblPr>
        <w:tblStyle w:val="6"/>
        <w:tblW w:w="90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3167"/>
        <w:gridCol w:w="3558"/>
        <w:gridCol w:w="1105"/>
      </w:tblGrid>
      <w:tr w14:paraId="6EE1E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219" w:type="dxa"/>
            <w:tcMar>
              <w:left w:w="0" w:type="dxa"/>
              <w:right w:w="0" w:type="dxa"/>
            </w:tcMar>
            <w:vAlign w:val="center"/>
          </w:tcPr>
          <w:p w14:paraId="175B18C3">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教学任务</w:t>
            </w:r>
          </w:p>
        </w:tc>
        <w:tc>
          <w:tcPr>
            <w:tcW w:w="3167" w:type="dxa"/>
            <w:vAlign w:val="center"/>
          </w:tcPr>
          <w:p w14:paraId="032AE07E">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rPr>
              <w:t>主要</w:t>
            </w:r>
            <w:r>
              <w:rPr>
                <w:rFonts w:hint="eastAsia" w:ascii="宋体" w:hAnsi="宋体" w:eastAsia="宋体" w:cs="宋体"/>
                <w:b/>
                <w:sz w:val="24"/>
                <w:szCs w:val="24"/>
                <w:lang w:val="zh-CN"/>
              </w:rPr>
              <w:t>教学内容和要求</w:t>
            </w:r>
          </w:p>
        </w:tc>
        <w:tc>
          <w:tcPr>
            <w:tcW w:w="3558" w:type="dxa"/>
            <w:vAlign w:val="center"/>
          </w:tcPr>
          <w:p w14:paraId="0D4CF7D4">
            <w:pPr>
              <w:snapToGrid w:val="0"/>
              <w:jc w:val="center"/>
              <w:rPr>
                <w:rFonts w:hint="eastAsia" w:ascii="宋体" w:hAnsi="宋体" w:eastAsia="宋体" w:cs="宋体"/>
                <w:b/>
                <w:bCs/>
                <w:sz w:val="24"/>
                <w:szCs w:val="24"/>
                <w:lang w:val="zh-CN"/>
              </w:rPr>
            </w:pPr>
            <w:r>
              <w:rPr>
                <w:rFonts w:hint="eastAsia" w:ascii="宋体" w:hAnsi="宋体" w:eastAsia="宋体" w:cs="宋体"/>
                <w:b/>
                <w:bCs/>
                <w:sz w:val="24"/>
                <w:szCs w:val="24"/>
              </w:rPr>
              <w:t>教学活动设计</w:t>
            </w:r>
          </w:p>
        </w:tc>
        <w:tc>
          <w:tcPr>
            <w:tcW w:w="1105" w:type="dxa"/>
            <w:vAlign w:val="center"/>
          </w:tcPr>
          <w:p w14:paraId="1C838329">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学时</w:t>
            </w:r>
          </w:p>
        </w:tc>
      </w:tr>
      <w:tr w14:paraId="3086E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3" w:hRule="atLeast"/>
          <w:jc w:val="center"/>
        </w:trPr>
        <w:tc>
          <w:tcPr>
            <w:tcW w:w="1219" w:type="dxa"/>
            <w:tcMar>
              <w:left w:w="0" w:type="dxa"/>
              <w:right w:w="0" w:type="dxa"/>
            </w:tcMar>
            <w:vAlign w:val="center"/>
          </w:tcPr>
          <w:p w14:paraId="66401B91">
            <w:pPr>
              <w:spacing w:line="360" w:lineRule="auto"/>
              <w:ind w:firstLine="93" w:firstLineChars="39"/>
              <w:jc w:val="center"/>
              <w:rPr>
                <w:rFonts w:hint="eastAsia" w:ascii="宋体" w:hAnsi="宋体" w:eastAsia="宋体" w:cs="宋体"/>
                <w:sz w:val="24"/>
                <w:szCs w:val="24"/>
                <w:u w:val="single"/>
                <w:lang w:val="zh-CN"/>
              </w:rPr>
            </w:pPr>
            <w:r>
              <w:rPr>
                <w:rFonts w:hint="eastAsia" w:ascii="宋体" w:hAnsi="宋体" w:eastAsia="宋体" w:cs="宋体"/>
                <w:bCs/>
                <w:sz w:val="24"/>
                <w:szCs w:val="24"/>
                <w:lang w:val="zh-CN"/>
              </w:rPr>
              <w:t>任务1</w:t>
            </w:r>
            <w:r>
              <w:rPr>
                <w:rFonts w:hint="eastAsia" w:ascii="宋体" w:hAnsi="宋体" w:eastAsia="宋体" w:cs="宋体"/>
                <w:bCs/>
                <w:sz w:val="24"/>
                <w:szCs w:val="24"/>
              </w:rPr>
              <w:t>1</w:t>
            </w:r>
            <w:r>
              <w:rPr>
                <w:rFonts w:hint="eastAsia" w:ascii="宋体" w:hAnsi="宋体" w:eastAsia="宋体" w:cs="宋体"/>
                <w:bCs/>
                <w:sz w:val="24"/>
                <w:szCs w:val="24"/>
                <w:lang w:val="zh-CN"/>
              </w:rPr>
              <w:t xml:space="preserve">.1  </w:t>
            </w:r>
          </w:p>
        </w:tc>
        <w:tc>
          <w:tcPr>
            <w:tcW w:w="3167" w:type="dxa"/>
            <w:vAlign w:val="center"/>
          </w:tcPr>
          <w:p w14:paraId="7BBCCB21">
            <w:pPr>
              <w:spacing w:line="360" w:lineRule="auto"/>
              <w:ind w:firstLine="94" w:firstLineChars="39"/>
              <w:jc w:val="left"/>
              <w:rPr>
                <w:rFonts w:hint="eastAsia" w:ascii="宋体" w:hAnsi="宋体" w:eastAsia="宋体" w:cs="宋体"/>
                <w:sz w:val="24"/>
                <w:szCs w:val="24"/>
                <w:lang w:val="en-US" w:eastAsia="zh-CN"/>
              </w:rPr>
            </w:pPr>
            <w:r>
              <w:rPr>
                <w:rFonts w:hint="eastAsia" w:ascii="宋体" w:hAnsi="宋体" w:eastAsia="宋体" w:cs="宋体"/>
                <w:b/>
                <w:bCs w:val="0"/>
                <w:sz w:val="24"/>
                <w:szCs w:val="24"/>
                <w:lang w:val="zh-CN"/>
              </w:rPr>
              <w:t>明确职业生涯规划对于大学生的重要性，</w:t>
            </w:r>
            <w:r>
              <w:rPr>
                <w:rFonts w:hint="eastAsia" w:ascii="宋体" w:hAnsi="宋体" w:eastAsia="宋体" w:cs="宋体"/>
                <w:b w:val="0"/>
                <w:bCs/>
                <w:sz w:val="24"/>
                <w:szCs w:val="24"/>
                <w:lang w:val="zh-CN"/>
              </w:rPr>
              <w:t>掌握职业生涯规划的步骤，并依据职业生涯规划来安排大学阶段的生活和学习；</w:t>
            </w:r>
          </w:p>
        </w:tc>
        <w:tc>
          <w:tcPr>
            <w:tcW w:w="3558" w:type="dxa"/>
            <w:vAlign w:val="center"/>
          </w:tcPr>
          <w:p w14:paraId="32D7DA41">
            <w:pPr>
              <w:spacing w:line="360" w:lineRule="auto"/>
              <w:jc w:val="left"/>
              <w:rPr>
                <w:rFonts w:hint="eastAsia" w:ascii="宋体" w:hAnsi="宋体" w:eastAsia="宋体" w:cs="宋体"/>
                <w:sz w:val="24"/>
                <w:szCs w:val="24"/>
                <w:lang w:val="en-US" w:eastAsia="zh-CN"/>
              </w:rPr>
            </w:pPr>
            <w:r>
              <w:rPr>
                <w:rFonts w:hint="eastAsia" w:ascii="宋体" w:hAnsi="宋体" w:eastAsia="宋体" w:cs="宋体"/>
                <w:bCs/>
                <w:sz w:val="24"/>
                <w:szCs w:val="24"/>
                <w:lang w:val="en-US" w:eastAsia="zh-CN"/>
              </w:rPr>
              <w:t>指导学生课前阅读《习近平的七年知青岁月》、《林鸣：港珠澳大桥超级工程背后的创新故事》</w:t>
            </w:r>
            <w:r>
              <w:rPr>
                <w:rFonts w:hint="eastAsia" w:ascii="宋体" w:hAnsi="宋体" w:cs="宋体"/>
                <w:bCs/>
                <w:sz w:val="24"/>
                <w:szCs w:val="24"/>
                <w:lang w:val="en-US" w:eastAsia="zh-CN"/>
              </w:rPr>
              <w:t>；指导学生</w:t>
            </w:r>
            <w:r>
              <w:rPr>
                <w:rFonts w:hint="eastAsia" w:ascii="宋体" w:hAnsi="宋体" w:eastAsia="宋体" w:cs="宋体"/>
                <w:bCs/>
                <w:sz w:val="24"/>
                <w:szCs w:val="24"/>
                <w:lang w:val="en-US" w:eastAsia="zh-CN"/>
              </w:rPr>
              <w:t>思考并分享对职业生涯规划的理解，明确职业生涯规划对于大学生的重要性，掌握职业生涯规划的步骤，合理安排大学阶段的学习生活。</w:t>
            </w:r>
          </w:p>
        </w:tc>
        <w:tc>
          <w:tcPr>
            <w:tcW w:w="1105" w:type="dxa"/>
            <w:vAlign w:val="center"/>
          </w:tcPr>
          <w:p w14:paraId="45782203">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0.5学时</w:t>
            </w:r>
          </w:p>
        </w:tc>
      </w:tr>
      <w:tr w14:paraId="393B5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jc w:val="center"/>
        </w:trPr>
        <w:tc>
          <w:tcPr>
            <w:tcW w:w="1219" w:type="dxa"/>
            <w:tcMar>
              <w:left w:w="0" w:type="dxa"/>
              <w:right w:w="0" w:type="dxa"/>
            </w:tcMar>
            <w:vAlign w:val="top"/>
          </w:tcPr>
          <w:p w14:paraId="41FD77E3">
            <w:pPr>
              <w:spacing w:line="360" w:lineRule="auto"/>
              <w:ind w:firstLine="93" w:firstLineChars="39"/>
              <w:jc w:val="center"/>
              <w:rPr>
                <w:rFonts w:hint="eastAsia" w:ascii="宋体" w:hAnsi="宋体" w:eastAsia="宋体" w:cs="宋体"/>
                <w:sz w:val="24"/>
                <w:szCs w:val="24"/>
                <w:lang w:val="zh-CN"/>
              </w:rPr>
            </w:pPr>
            <w:r>
              <w:rPr>
                <w:rFonts w:hint="eastAsia" w:ascii="宋体" w:hAnsi="宋体" w:eastAsia="宋体" w:cs="宋体"/>
                <w:bCs/>
                <w:sz w:val="24"/>
                <w:szCs w:val="24"/>
                <w:lang w:val="zh-CN"/>
              </w:rPr>
              <w:t>任务1</w:t>
            </w:r>
            <w:r>
              <w:rPr>
                <w:rFonts w:hint="eastAsia" w:ascii="宋体" w:hAnsi="宋体" w:eastAsia="宋体" w:cs="宋体"/>
                <w:bCs/>
                <w:sz w:val="24"/>
                <w:szCs w:val="24"/>
              </w:rPr>
              <w:t>1</w:t>
            </w:r>
            <w:r>
              <w:rPr>
                <w:rFonts w:hint="eastAsia" w:ascii="宋体" w:hAnsi="宋体" w:eastAsia="宋体" w:cs="宋体"/>
                <w:bCs/>
                <w:sz w:val="24"/>
                <w:szCs w:val="24"/>
                <w:lang w:val="zh-CN"/>
              </w:rPr>
              <w:t xml:space="preserve">.2 </w:t>
            </w:r>
          </w:p>
        </w:tc>
        <w:tc>
          <w:tcPr>
            <w:tcW w:w="3167" w:type="dxa"/>
            <w:vAlign w:val="center"/>
          </w:tcPr>
          <w:p w14:paraId="3CBDE93F">
            <w:pPr>
              <w:spacing w:line="360" w:lineRule="auto"/>
              <w:jc w:val="left"/>
              <w:rPr>
                <w:rFonts w:hint="eastAsia" w:ascii="宋体" w:hAnsi="宋体" w:eastAsia="宋体" w:cs="宋体"/>
                <w:bCs/>
                <w:sz w:val="24"/>
                <w:szCs w:val="24"/>
                <w:lang w:val="zh-CN" w:eastAsia="zh-CN"/>
              </w:rPr>
            </w:pPr>
            <w:r>
              <w:rPr>
                <w:rFonts w:hint="eastAsia" w:ascii="宋体" w:hAnsi="宋体" w:eastAsia="宋体" w:cs="宋体"/>
                <w:bCs/>
                <w:sz w:val="24"/>
                <w:szCs w:val="24"/>
                <w:lang w:val="en-US" w:eastAsia="zh-CN"/>
              </w:rPr>
              <w:t>了解大学生求职择业的现实处境以及就业时常见的心理问题，能够分析并解决就业心理困扰；</w:t>
            </w:r>
          </w:p>
        </w:tc>
        <w:tc>
          <w:tcPr>
            <w:tcW w:w="3558" w:type="dxa"/>
            <w:vAlign w:val="center"/>
          </w:tcPr>
          <w:p w14:paraId="06864A35">
            <w:pPr>
              <w:spacing w:line="360" w:lineRule="auto"/>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指导学生课前搜集大学生面试求职信息，了解大学生就业的现实处境与常见的心理困扰，并运用《SWOT自我分析》和《职业价值观自测量表》工具，客观评估自身优劣势，明确职业价值观</w:t>
            </w:r>
            <w:r>
              <w:rPr>
                <w:rFonts w:hint="eastAsia" w:ascii="宋体" w:hAnsi="宋体" w:cs="宋体"/>
                <w:bCs/>
                <w:sz w:val="24"/>
                <w:szCs w:val="24"/>
                <w:lang w:val="en-US" w:eastAsia="zh-CN"/>
              </w:rPr>
              <w:t>；</w:t>
            </w:r>
            <w:r>
              <w:rPr>
                <w:rFonts w:hint="eastAsia" w:ascii="宋体" w:hAnsi="宋体" w:eastAsia="宋体" w:cs="宋体"/>
                <w:bCs/>
                <w:sz w:val="24"/>
                <w:szCs w:val="24"/>
                <w:lang w:val="en-US" w:eastAsia="zh-CN"/>
              </w:rPr>
              <w:t>帮助学生树立合理的求职目标，学会调适就业心态与行为。</w:t>
            </w:r>
          </w:p>
        </w:tc>
        <w:tc>
          <w:tcPr>
            <w:tcW w:w="1105" w:type="dxa"/>
            <w:vAlign w:val="center"/>
          </w:tcPr>
          <w:p w14:paraId="17F62F5C">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en-US" w:eastAsia="zh-CN"/>
              </w:rPr>
              <w:t>1学时</w:t>
            </w:r>
          </w:p>
        </w:tc>
      </w:tr>
      <w:tr w14:paraId="20F44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jc w:val="center"/>
        </w:trPr>
        <w:tc>
          <w:tcPr>
            <w:tcW w:w="1219" w:type="dxa"/>
            <w:tcMar>
              <w:left w:w="0" w:type="dxa"/>
              <w:right w:w="0" w:type="dxa"/>
            </w:tcMar>
            <w:vAlign w:val="top"/>
          </w:tcPr>
          <w:p w14:paraId="51FE25E7">
            <w:pPr>
              <w:spacing w:line="360" w:lineRule="auto"/>
              <w:ind w:firstLine="93" w:firstLineChars="39"/>
              <w:jc w:val="center"/>
              <w:rPr>
                <w:rFonts w:hint="eastAsia" w:ascii="宋体" w:hAnsi="宋体" w:eastAsia="宋体" w:cs="宋体"/>
                <w:sz w:val="24"/>
                <w:szCs w:val="24"/>
                <w:lang w:val="zh-CN"/>
              </w:rPr>
            </w:pPr>
            <w:r>
              <w:rPr>
                <w:rFonts w:hint="eastAsia" w:ascii="宋体" w:hAnsi="宋体" w:eastAsia="宋体" w:cs="宋体"/>
                <w:bCs/>
                <w:sz w:val="24"/>
                <w:szCs w:val="24"/>
                <w:lang w:val="zh-CN"/>
              </w:rPr>
              <w:t>任务1</w:t>
            </w:r>
            <w:r>
              <w:rPr>
                <w:rFonts w:hint="eastAsia" w:ascii="宋体" w:hAnsi="宋体" w:eastAsia="宋体" w:cs="宋体"/>
                <w:bCs/>
                <w:sz w:val="24"/>
                <w:szCs w:val="24"/>
              </w:rPr>
              <w:t>1</w:t>
            </w:r>
            <w:r>
              <w:rPr>
                <w:rFonts w:hint="eastAsia" w:ascii="宋体" w:hAnsi="宋体" w:eastAsia="宋体" w:cs="宋体"/>
                <w:bCs/>
                <w:sz w:val="24"/>
                <w:szCs w:val="24"/>
                <w:lang w:val="zh-CN"/>
              </w:rPr>
              <w:t xml:space="preserve">.3 </w:t>
            </w:r>
          </w:p>
        </w:tc>
        <w:tc>
          <w:tcPr>
            <w:tcW w:w="3167" w:type="dxa"/>
            <w:vAlign w:val="center"/>
          </w:tcPr>
          <w:p w14:paraId="5B070291">
            <w:pPr>
              <w:spacing w:line="360" w:lineRule="auto"/>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了解创业与职业生涯规划的关系，做好自主创业的心理准备，培养创业所需的基本能力。</w:t>
            </w:r>
          </w:p>
        </w:tc>
        <w:tc>
          <w:tcPr>
            <w:tcW w:w="3558" w:type="dxa"/>
            <w:vAlign w:val="center"/>
          </w:tcPr>
          <w:p w14:paraId="60FDAEAF">
            <w:pPr>
              <w:spacing w:line="360" w:lineRule="auto"/>
              <w:jc w:val="left"/>
              <w:rPr>
                <w:rFonts w:hint="eastAsia" w:ascii="宋体" w:hAnsi="宋体" w:eastAsia="宋体" w:cs="宋体"/>
                <w:bCs/>
                <w:sz w:val="24"/>
                <w:szCs w:val="24"/>
                <w:lang w:val="en-US" w:eastAsia="zh-CN"/>
              </w:rPr>
            </w:pPr>
            <w:r>
              <w:rPr>
                <w:rFonts w:hint="eastAsia" w:ascii="宋体" w:hAnsi="宋体" w:cs="宋体"/>
                <w:bCs/>
                <w:sz w:val="24"/>
                <w:szCs w:val="24"/>
                <w:lang w:val="en-US" w:eastAsia="zh-CN"/>
              </w:rPr>
              <w:t>引用</w:t>
            </w:r>
            <w:r>
              <w:rPr>
                <w:rFonts w:hint="eastAsia" w:ascii="宋体" w:hAnsi="宋体" w:eastAsia="宋体" w:cs="宋体"/>
                <w:bCs/>
                <w:sz w:val="24"/>
                <w:szCs w:val="24"/>
                <w:lang w:val="en-US" w:eastAsia="zh-CN"/>
              </w:rPr>
              <w:t>大学生创业成功案例，讲解大学生创业所需的能力和准备，结合《创业素质自我评估》测试，对学生的创业意愿与准备程度进行评估，帮助学生进一步明确职业发展路径，培养所需创业能力。</w:t>
            </w:r>
          </w:p>
        </w:tc>
        <w:tc>
          <w:tcPr>
            <w:tcW w:w="1105" w:type="dxa"/>
            <w:vAlign w:val="center"/>
          </w:tcPr>
          <w:p w14:paraId="11567788">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en-US" w:eastAsia="zh-CN"/>
              </w:rPr>
              <w:t>0.5学时</w:t>
            </w:r>
          </w:p>
        </w:tc>
      </w:tr>
    </w:tbl>
    <w:p w14:paraId="28A90AD2">
      <w:pPr>
        <w:spacing w:line="360" w:lineRule="auto"/>
        <w:jc w:val="center"/>
        <w:rPr>
          <w:rFonts w:hint="eastAsia" w:ascii="宋体" w:hAnsi="宋体" w:eastAsia="宋体" w:cs="宋体"/>
          <w:b/>
          <w:sz w:val="24"/>
          <w:szCs w:val="24"/>
          <w:lang w:val="en-US" w:eastAsia="zh-CN"/>
        </w:rPr>
      </w:pPr>
    </w:p>
    <w:p w14:paraId="4AD4802A">
      <w:pPr>
        <w:spacing w:line="360" w:lineRule="auto"/>
        <w:jc w:val="center"/>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 xml:space="preserve">第十二章 </w:t>
      </w:r>
      <w:r>
        <w:rPr>
          <w:rFonts w:hint="eastAsia" w:ascii="宋体" w:hAnsi="宋体" w:eastAsia="宋体" w:cs="宋体"/>
          <w:b/>
          <w:sz w:val="24"/>
          <w:szCs w:val="24"/>
          <w:lang w:val="zh-CN"/>
        </w:rPr>
        <w:t>正确认识心理咨询</w:t>
      </w:r>
    </w:p>
    <w:tbl>
      <w:tblPr>
        <w:tblStyle w:val="6"/>
        <w:tblW w:w="90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3157"/>
        <w:gridCol w:w="3568"/>
        <w:gridCol w:w="1105"/>
      </w:tblGrid>
      <w:tr w14:paraId="54C23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219" w:type="dxa"/>
            <w:tcMar>
              <w:left w:w="0" w:type="dxa"/>
              <w:right w:w="0" w:type="dxa"/>
            </w:tcMar>
            <w:vAlign w:val="center"/>
          </w:tcPr>
          <w:p w14:paraId="6852D69E">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教学任务</w:t>
            </w:r>
          </w:p>
        </w:tc>
        <w:tc>
          <w:tcPr>
            <w:tcW w:w="3157" w:type="dxa"/>
            <w:vAlign w:val="center"/>
          </w:tcPr>
          <w:p w14:paraId="3AFFB1AE">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rPr>
              <w:t>主要</w:t>
            </w:r>
            <w:r>
              <w:rPr>
                <w:rFonts w:hint="eastAsia" w:ascii="宋体" w:hAnsi="宋体" w:eastAsia="宋体" w:cs="宋体"/>
                <w:b/>
                <w:sz w:val="24"/>
                <w:szCs w:val="24"/>
                <w:lang w:val="zh-CN"/>
              </w:rPr>
              <w:t>教学内容和要求</w:t>
            </w:r>
          </w:p>
        </w:tc>
        <w:tc>
          <w:tcPr>
            <w:tcW w:w="3568" w:type="dxa"/>
            <w:vAlign w:val="center"/>
          </w:tcPr>
          <w:p w14:paraId="06B290CD">
            <w:pPr>
              <w:snapToGrid w:val="0"/>
              <w:jc w:val="center"/>
              <w:rPr>
                <w:rFonts w:hint="eastAsia" w:ascii="宋体" w:hAnsi="宋体" w:eastAsia="宋体" w:cs="宋体"/>
                <w:b/>
                <w:bCs/>
                <w:sz w:val="24"/>
                <w:szCs w:val="24"/>
                <w:lang w:val="zh-CN"/>
              </w:rPr>
            </w:pPr>
            <w:r>
              <w:rPr>
                <w:rFonts w:hint="eastAsia" w:ascii="宋体" w:hAnsi="宋体" w:eastAsia="宋体" w:cs="宋体"/>
                <w:b/>
                <w:bCs/>
                <w:sz w:val="24"/>
                <w:szCs w:val="24"/>
              </w:rPr>
              <w:t>教学活动设计</w:t>
            </w:r>
          </w:p>
        </w:tc>
        <w:tc>
          <w:tcPr>
            <w:tcW w:w="1105" w:type="dxa"/>
            <w:vAlign w:val="center"/>
          </w:tcPr>
          <w:p w14:paraId="6298B0FC">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学时</w:t>
            </w:r>
          </w:p>
        </w:tc>
      </w:tr>
      <w:tr w14:paraId="40AE3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3" w:hRule="atLeast"/>
          <w:jc w:val="center"/>
        </w:trPr>
        <w:tc>
          <w:tcPr>
            <w:tcW w:w="1219" w:type="dxa"/>
            <w:tcMar>
              <w:left w:w="0" w:type="dxa"/>
              <w:right w:w="0" w:type="dxa"/>
            </w:tcMar>
            <w:vAlign w:val="center"/>
          </w:tcPr>
          <w:p w14:paraId="7B153474">
            <w:pPr>
              <w:spacing w:line="360" w:lineRule="auto"/>
              <w:ind w:firstLine="93" w:firstLineChars="39"/>
              <w:jc w:val="center"/>
              <w:rPr>
                <w:rFonts w:hint="eastAsia" w:ascii="宋体" w:hAnsi="宋体" w:eastAsia="宋体" w:cs="宋体"/>
                <w:sz w:val="24"/>
                <w:szCs w:val="24"/>
                <w:u w:val="single"/>
                <w:lang w:val="zh-CN"/>
              </w:rPr>
            </w:pPr>
            <w:r>
              <w:rPr>
                <w:rFonts w:hint="eastAsia" w:ascii="宋体" w:hAnsi="宋体" w:eastAsia="宋体" w:cs="宋体"/>
                <w:bCs/>
                <w:sz w:val="24"/>
                <w:szCs w:val="24"/>
                <w:lang w:val="zh-CN"/>
              </w:rPr>
              <w:t>任务1</w:t>
            </w:r>
            <w:r>
              <w:rPr>
                <w:rFonts w:hint="eastAsia" w:ascii="宋体" w:hAnsi="宋体" w:eastAsia="宋体" w:cs="宋体"/>
                <w:bCs/>
                <w:sz w:val="24"/>
                <w:szCs w:val="24"/>
              </w:rPr>
              <w:t>2</w:t>
            </w:r>
            <w:r>
              <w:rPr>
                <w:rFonts w:hint="eastAsia" w:ascii="宋体" w:hAnsi="宋体" w:eastAsia="宋体" w:cs="宋体"/>
                <w:bCs/>
                <w:sz w:val="24"/>
                <w:szCs w:val="24"/>
                <w:lang w:val="zh-CN"/>
              </w:rPr>
              <w:t xml:space="preserve">.1  </w:t>
            </w:r>
          </w:p>
        </w:tc>
        <w:tc>
          <w:tcPr>
            <w:tcW w:w="3157" w:type="dxa"/>
            <w:vAlign w:val="center"/>
          </w:tcPr>
          <w:p w14:paraId="4800CCC8">
            <w:pPr>
              <w:spacing w:line="360" w:lineRule="auto"/>
              <w:ind w:firstLine="94" w:firstLineChars="39"/>
              <w:jc w:val="left"/>
              <w:rPr>
                <w:rFonts w:hint="eastAsia" w:ascii="宋体" w:hAnsi="宋体" w:eastAsia="宋体" w:cs="宋体"/>
                <w:sz w:val="24"/>
                <w:szCs w:val="24"/>
                <w:lang w:val="en-US" w:eastAsia="zh-CN"/>
              </w:rPr>
            </w:pPr>
            <w:r>
              <w:rPr>
                <w:rFonts w:hint="eastAsia" w:ascii="宋体" w:hAnsi="宋体" w:eastAsia="宋体" w:cs="宋体"/>
                <w:b/>
                <w:bCs w:val="0"/>
                <w:sz w:val="24"/>
                <w:szCs w:val="24"/>
                <w:lang w:val="zh-CN"/>
              </w:rPr>
              <w:t>正确认识心理咨询</w:t>
            </w:r>
            <w:r>
              <w:rPr>
                <w:rFonts w:hint="eastAsia" w:ascii="宋体" w:hAnsi="宋体" w:eastAsia="宋体" w:cs="宋体"/>
                <w:bCs/>
                <w:sz w:val="24"/>
                <w:szCs w:val="24"/>
                <w:lang w:val="zh-CN"/>
              </w:rPr>
              <w:t>，消除对心理咨询的偏见；</w:t>
            </w:r>
          </w:p>
        </w:tc>
        <w:tc>
          <w:tcPr>
            <w:tcW w:w="3568" w:type="dxa"/>
            <w:vAlign w:val="center"/>
          </w:tcPr>
          <w:p w14:paraId="57F93062">
            <w:pPr>
              <w:spacing w:line="288"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结合习近平总书记的讲话，引导学生思考心理咨询对于</w:t>
            </w:r>
            <w:r>
              <w:rPr>
                <w:rFonts w:hint="eastAsia" w:ascii="宋体" w:hAnsi="宋体" w:eastAsia="宋体" w:cs="宋体"/>
                <w:bCs/>
                <w:sz w:val="24"/>
                <w:szCs w:val="24"/>
              </w:rPr>
              <w:t>培育自尊自信、理性平和、积极向上社会心态</w:t>
            </w:r>
            <w:r>
              <w:rPr>
                <w:rFonts w:hint="eastAsia" w:ascii="宋体" w:hAnsi="宋体" w:eastAsia="宋体" w:cs="宋体"/>
                <w:bCs/>
                <w:sz w:val="24"/>
                <w:szCs w:val="24"/>
                <w:lang w:val="en-US" w:eastAsia="zh-CN"/>
              </w:rPr>
              <w:t>的意义，再进一步讲解心理咨询的定义、对象和作用，消除学生</w:t>
            </w:r>
            <w:r>
              <w:rPr>
                <w:rFonts w:hint="eastAsia" w:ascii="宋体" w:hAnsi="宋体" w:eastAsia="宋体" w:cs="宋体"/>
                <w:bCs/>
                <w:sz w:val="24"/>
                <w:szCs w:val="24"/>
                <w:lang w:val="zh-CN"/>
              </w:rPr>
              <w:t>对心理咨询的偏见。</w:t>
            </w:r>
          </w:p>
        </w:tc>
        <w:tc>
          <w:tcPr>
            <w:tcW w:w="1105" w:type="dxa"/>
            <w:vAlign w:val="center"/>
          </w:tcPr>
          <w:p w14:paraId="3FF0A9BA">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0.5学时</w:t>
            </w:r>
          </w:p>
        </w:tc>
      </w:tr>
      <w:tr w14:paraId="14DE7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jc w:val="center"/>
        </w:trPr>
        <w:tc>
          <w:tcPr>
            <w:tcW w:w="1219" w:type="dxa"/>
            <w:tcMar>
              <w:left w:w="0" w:type="dxa"/>
              <w:right w:w="0" w:type="dxa"/>
            </w:tcMar>
            <w:vAlign w:val="center"/>
          </w:tcPr>
          <w:p w14:paraId="1672AB30">
            <w:pPr>
              <w:spacing w:line="360" w:lineRule="auto"/>
              <w:ind w:firstLine="93" w:firstLineChars="39"/>
              <w:jc w:val="center"/>
              <w:rPr>
                <w:rFonts w:hint="eastAsia" w:ascii="宋体" w:hAnsi="宋体" w:eastAsia="宋体" w:cs="宋体"/>
                <w:sz w:val="24"/>
                <w:szCs w:val="24"/>
                <w:lang w:val="zh-CN"/>
              </w:rPr>
            </w:pPr>
            <w:r>
              <w:rPr>
                <w:rFonts w:hint="eastAsia" w:ascii="宋体" w:hAnsi="宋体" w:eastAsia="宋体" w:cs="宋体"/>
                <w:bCs/>
                <w:sz w:val="24"/>
                <w:szCs w:val="24"/>
                <w:lang w:val="zh-CN"/>
              </w:rPr>
              <w:t>任务1</w:t>
            </w:r>
            <w:r>
              <w:rPr>
                <w:rFonts w:hint="eastAsia" w:ascii="宋体" w:hAnsi="宋体" w:eastAsia="宋体" w:cs="宋体"/>
                <w:bCs/>
                <w:sz w:val="24"/>
                <w:szCs w:val="24"/>
              </w:rPr>
              <w:t>2</w:t>
            </w:r>
            <w:r>
              <w:rPr>
                <w:rFonts w:hint="eastAsia" w:ascii="宋体" w:hAnsi="宋体" w:eastAsia="宋体" w:cs="宋体"/>
                <w:bCs/>
                <w:sz w:val="24"/>
                <w:szCs w:val="24"/>
                <w:lang w:val="zh-CN"/>
              </w:rPr>
              <w:t xml:space="preserve">.2  </w:t>
            </w:r>
          </w:p>
        </w:tc>
        <w:tc>
          <w:tcPr>
            <w:tcW w:w="3157" w:type="dxa"/>
            <w:vAlign w:val="center"/>
          </w:tcPr>
          <w:p w14:paraId="20186F6D">
            <w:pPr>
              <w:spacing w:line="360" w:lineRule="auto"/>
              <w:ind w:firstLine="93" w:firstLineChars="39"/>
              <w:jc w:val="left"/>
              <w:rPr>
                <w:rFonts w:hint="eastAsia" w:ascii="宋体" w:hAnsi="宋体" w:eastAsia="宋体" w:cs="宋体"/>
                <w:sz w:val="24"/>
                <w:szCs w:val="24"/>
                <w:lang w:val="zh-CN"/>
              </w:rPr>
            </w:pPr>
            <w:r>
              <w:rPr>
                <w:rFonts w:hint="eastAsia" w:ascii="宋体" w:hAnsi="宋体" w:eastAsia="宋体" w:cs="宋体"/>
                <w:bCs/>
                <w:sz w:val="24"/>
                <w:szCs w:val="24"/>
                <w:lang w:val="zh-CN"/>
              </w:rPr>
              <w:t>了解大学生心理咨询的相关内容，遇到心理困扰会寻求专业帮助；</w:t>
            </w:r>
          </w:p>
        </w:tc>
        <w:tc>
          <w:tcPr>
            <w:tcW w:w="3568" w:type="dxa"/>
            <w:vAlign w:val="center"/>
          </w:tcPr>
          <w:p w14:paraId="119EA9E2">
            <w:pPr>
              <w:spacing w:line="360" w:lineRule="auto"/>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通过图片和视频介绍学校心理咨询中心的内部环境和服务内容，引导学生树立主动求助的意识。</w:t>
            </w:r>
          </w:p>
        </w:tc>
        <w:tc>
          <w:tcPr>
            <w:tcW w:w="1105" w:type="dxa"/>
            <w:vAlign w:val="center"/>
          </w:tcPr>
          <w:p w14:paraId="04F22CAA">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en-US" w:eastAsia="zh-CN"/>
              </w:rPr>
              <w:t>0.5学时</w:t>
            </w:r>
          </w:p>
        </w:tc>
      </w:tr>
      <w:tr w14:paraId="5CF9E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jc w:val="center"/>
        </w:trPr>
        <w:tc>
          <w:tcPr>
            <w:tcW w:w="1219" w:type="dxa"/>
            <w:tcMar>
              <w:left w:w="0" w:type="dxa"/>
              <w:right w:w="0" w:type="dxa"/>
            </w:tcMar>
            <w:vAlign w:val="center"/>
          </w:tcPr>
          <w:p w14:paraId="75B1AA59">
            <w:pPr>
              <w:spacing w:line="360" w:lineRule="auto"/>
              <w:ind w:firstLine="93" w:firstLineChars="39"/>
              <w:jc w:val="center"/>
              <w:rPr>
                <w:rFonts w:hint="eastAsia" w:ascii="宋体" w:hAnsi="宋体" w:eastAsia="宋体" w:cs="宋体"/>
                <w:sz w:val="24"/>
                <w:szCs w:val="24"/>
                <w:lang w:val="zh-CN"/>
              </w:rPr>
            </w:pPr>
            <w:r>
              <w:rPr>
                <w:rFonts w:hint="eastAsia" w:ascii="宋体" w:hAnsi="宋体" w:eastAsia="宋体" w:cs="宋体"/>
                <w:bCs/>
                <w:sz w:val="24"/>
                <w:szCs w:val="24"/>
                <w:lang w:val="zh-CN"/>
              </w:rPr>
              <w:t>任务1</w:t>
            </w:r>
            <w:r>
              <w:rPr>
                <w:rFonts w:hint="eastAsia" w:ascii="宋体" w:hAnsi="宋体" w:eastAsia="宋体" w:cs="宋体"/>
                <w:bCs/>
                <w:sz w:val="24"/>
                <w:szCs w:val="24"/>
              </w:rPr>
              <w:t>2</w:t>
            </w:r>
            <w:r>
              <w:rPr>
                <w:rFonts w:hint="eastAsia" w:ascii="宋体" w:hAnsi="宋体" w:eastAsia="宋体" w:cs="宋体"/>
                <w:bCs/>
                <w:sz w:val="24"/>
                <w:szCs w:val="24"/>
                <w:lang w:val="zh-CN"/>
              </w:rPr>
              <w:t xml:space="preserve">.3 </w:t>
            </w:r>
          </w:p>
        </w:tc>
        <w:tc>
          <w:tcPr>
            <w:tcW w:w="3157" w:type="dxa"/>
            <w:vAlign w:val="center"/>
          </w:tcPr>
          <w:p w14:paraId="0F9F8CD2">
            <w:pPr>
              <w:spacing w:line="360" w:lineRule="auto"/>
              <w:ind w:firstLine="93" w:firstLineChars="39"/>
              <w:jc w:val="left"/>
              <w:rPr>
                <w:rFonts w:hint="eastAsia" w:ascii="宋体" w:hAnsi="宋体" w:eastAsia="宋体" w:cs="宋体"/>
                <w:bCs/>
                <w:color w:val="FF0000"/>
                <w:sz w:val="24"/>
                <w:szCs w:val="24"/>
              </w:rPr>
            </w:pPr>
            <w:r>
              <w:rPr>
                <w:rFonts w:hint="eastAsia" w:ascii="宋体" w:hAnsi="宋体" w:eastAsia="宋体" w:cs="宋体"/>
                <w:bCs/>
                <w:sz w:val="24"/>
                <w:szCs w:val="24"/>
                <w:lang w:val="zh-CN"/>
              </w:rPr>
              <w:t>运用心理咨询的理论知识与技巧，学会助人与自助，提升自身心理健康水平。</w:t>
            </w:r>
          </w:p>
        </w:tc>
        <w:tc>
          <w:tcPr>
            <w:tcW w:w="3568" w:type="dxa"/>
            <w:vAlign w:val="center"/>
          </w:tcPr>
          <w:p w14:paraId="2DE1140E">
            <w:pPr>
              <w:spacing w:line="360" w:lineRule="auto"/>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结合</w:t>
            </w:r>
            <w:r>
              <w:rPr>
                <w:rFonts w:hint="eastAsia" w:ascii="宋体" w:hAnsi="宋体" w:eastAsia="宋体" w:cs="宋体"/>
                <w:bCs/>
                <w:sz w:val="24"/>
                <w:szCs w:val="24"/>
              </w:rPr>
              <w:t>大学生心理咨询案例</w:t>
            </w: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开展倾听、共情、尊重等会谈技巧的课堂实操训练</w:t>
            </w:r>
            <w:r>
              <w:rPr>
                <w:rFonts w:hint="eastAsia" w:ascii="宋体" w:hAnsi="宋体" w:cs="宋体"/>
                <w:bCs/>
                <w:sz w:val="24"/>
                <w:szCs w:val="24"/>
                <w:lang w:val="en-US" w:eastAsia="zh-CN"/>
              </w:rPr>
              <w:t>，提升心理自助和助人的能力。</w:t>
            </w:r>
          </w:p>
        </w:tc>
        <w:tc>
          <w:tcPr>
            <w:tcW w:w="1105" w:type="dxa"/>
            <w:vAlign w:val="center"/>
          </w:tcPr>
          <w:p w14:paraId="4735F2DF">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en-US" w:eastAsia="zh-CN"/>
              </w:rPr>
              <w:t>1学时</w:t>
            </w:r>
          </w:p>
        </w:tc>
      </w:tr>
    </w:tbl>
    <w:p w14:paraId="0DF77C26">
      <w:pPr>
        <w:autoSpaceDE w:val="0"/>
        <w:autoSpaceDN w:val="0"/>
        <w:adjustRightInd w:val="0"/>
        <w:spacing w:line="360" w:lineRule="auto"/>
        <w:ind w:left="470"/>
        <w:rPr>
          <w:rFonts w:hint="eastAsia" w:ascii="宋体" w:hAnsi="宋体" w:eastAsia="宋体" w:cs="宋体"/>
          <w:b/>
          <w:sz w:val="24"/>
          <w:szCs w:val="24"/>
        </w:rPr>
      </w:pPr>
    </w:p>
    <w:p w14:paraId="21847383">
      <w:pPr>
        <w:spacing w:line="360" w:lineRule="auto"/>
        <w:jc w:val="center"/>
        <w:rPr>
          <w:rFonts w:hint="eastAsia" w:ascii="宋体" w:hAnsi="宋体" w:eastAsia="宋体" w:cs="宋体"/>
          <w:bCs/>
          <w:color w:val="FF0000"/>
          <w:sz w:val="24"/>
          <w:szCs w:val="24"/>
          <w:lang w:val="zh-CN" w:eastAsia="zh-CN"/>
        </w:rPr>
      </w:pPr>
      <w:r>
        <w:rPr>
          <w:rFonts w:hint="eastAsia" w:ascii="宋体" w:hAnsi="宋体" w:eastAsia="宋体" w:cs="宋体"/>
          <w:b/>
          <w:sz w:val="24"/>
          <w:szCs w:val="24"/>
          <w:lang w:val="en-US" w:eastAsia="zh-CN"/>
        </w:rPr>
        <w:t xml:space="preserve">第十三章 </w:t>
      </w:r>
      <w:r>
        <w:rPr>
          <w:rFonts w:hint="eastAsia" w:ascii="宋体" w:hAnsi="宋体" w:eastAsia="宋体" w:cs="宋体"/>
          <w:b/>
          <w:sz w:val="24"/>
          <w:szCs w:val="24"/>
          <w:lang w:val="zh-CN"/>
        </w:rPr>
        <w:t>科学防治精神障碍</w:t>
      </w:r>
    </w:p>
    <w:tbl>
      <w:tblPr>
        <w:tblStyle w:val="6"/>
        <w:tblW w:w="90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3247"/>
        <w:gridCol w:w="3478"/>
        <w:gridCol w:w="1105"/>
      </w:tblGrid>
      <w:tr w14:paraId="0DFBC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219" w:type="dxa"/>
            <w:tcMar>
              <w:left w:w="0" w:type="dxa"/>
              <w:right w:w="0" w:type="dxa"/>
            </w:tcMar>
            <w:vAlign w:val="center"/>
          </w:tcPr>
          <w:p w14:paraId="35010FFC">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教学任务</w:t>
            </w:r>
          </w:p>
        </w:tc>
        <w:tc>
          <w:tcPr>
            <w:tcW w:w="3247" w:type="dxa"/>
            <w:vAlign w:val="center"/>
          </w:tcPr>
          <w:p w14:paraId="0CDC53E2">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rPr>
              <w:t>主要</w:t>
            </w:r>
            <w:r>
              <w:rPr>
                <w:rFonts w:hint="eastAsia" w:ascii="宋体" w:hAnsi="宋体" w:eastAsia="宋体" w:cs="宋体"/>
                <w:b/>
                <w:sz w:val="24"/>
                <w:szCs w:val="24"/>
                <w:lang w:val="zh-CN"/>
              </w:rPr>
              <w:t>教学内容和要求</w:t>
            </w:r>
          </w:p>
        </w:tc>
        <w:tc>
          <w:tcPr>
            <w:tcW w:w="3478" w:type="dxa"/>
            <w:vAlign w:val="center"/>
          </w:tcPr>
          <w:p w14:paraId="7C64C29C">
            <w:pPr>
              <w:snapToGrid w:val="0"/>
              <w:jc w:val="center"/>
              <w:rPr>
                <w:rFonts w:hint="eastAsia" w:ascii="宋体" w:hAnsi="宋体" w:eastAsia="宋体" w:cs="宋体"/>
                <w:b/>
                <w:bCs/>
                <w:sz w:val="24"/>
                <w:szCs w:val="24"/>
                <w:lang w:val="zh-CN"/>
              </w:rPr>
            </w:pPr>
            <w:r>
              <w:rPr>
                <w:rFonts w:hint="eastAsia" w:ascii="宋体" w:hAnsi="宋体" w:eastAsia="宋体" w:cs="宋体"/>
                <w:b/>
                <w:bCs/>
                <w:sz w:val="24"/>
                <w:szCs w:val="24"/>
              </w:rPr>
              <w:t>教学活动设计</w:t>
            </w:r>
          </w:p>
        </w:tc>
        <w:tc>
          <w:tcPr>
            <w:tcW w:w="1105" w:type="dxa"/>
            <w:vAlign w:val="center"/>
          </w:tcPr>
          <w:p w14:paraId="6E26577F">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学时</w:t>
            </w:r>
          </w:p>
        </w:tc>
      </w:tr>
      <w:tr w14:paraId="45EB2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3" w:hRule="atLeast"/>
          <w:jc w:val="center"/>
        </w:trPr>
        <w:tc>
          <w:tcPr>
            <w:tcW w:w="1219" w:type="dxa"/>
            <w:tcMar>
              <w:left w:w="0" w:type="dxa"/>
              <w:right w:w="0" w:type="dxa"/>
            </w:tcMar>
            <w:vAlign w:val="center"/>
          </w:tcPr>
          <w:p w14:paraId="5CB49AF2">
            <w:pPr>
              <w:spacing w:line="360" w:lineRule="auto"/>
              <w:ind w:firstLine="93" w:firstLineChars="39"/>
              <w:jc w:val="center"/>
              <w:rPr>
                <w:rFonts w:hint="eastAsia" w:ascii="宋体" w:hAnsi="宋体" w:eastAsia="宋体" w:cs="宋体"/>
                <w:sz w:val="24"/>
                <w:szCs w:val="24"/>
                <w:u w:val="single"/>
                <w:lang w:val="zh-CN"/>
              </w:rPr>
            </w:pPr>
            <w:r>
              <w:rPr>
                <w:rFonts w:hint="eastAsia" w:ascii="宋体" w:hAnsi="宋体" w:eastAsia="宋体" w:cs="宋体"/>
                <w:bCs/>
                <w:sz w:val="24"/>
                <w:szCs w:val="24"/>
                <w:lang w:val="zh-CN"/>
              </w:rPr>
              <w:t>任务1</w:t>
            </w:r>
            <w:r>
              <w:rPr>
                <w:rFonts w:hint="eastAsia" w:ascii="宋体" w:hAnsi="宋体" w:eastAsia="宋体" w:cs="宋体"/>
                <w:bCs/>
                <w:sz w:val="24"/>
                <w:szCs w:val="24"/>
              </w:rPr>
              <w:t>3</w:t>
            </w:r>
            <w:r>
              <w:rPr>
                <w:rFonts w:hint="eastAsia" w:ascii="宋体" w:hAnsi="宋体" w:eastAsia="宋体" w:cs="宋体"/>
                <w:bCs/>
                <w:sz w:val="24"/>
                <w:szCs w:val="24"/>
                <w:lang w:val="zh-CN"/>
              </w:rPr>
              <w:t>.1</w:t>
            </w:r>
          </w:p>
        </w:tc>
        <w:tc>
          <w:tcPr>
            <w:tcW w:w="3247" w:type="dxa"/>
            <w:vAlign w:val="center"/>
          </w:tcPr>
          <w:p w14:paraId="74C64A87">
            <w:pPr>
              <w:spacing w:line="360" w:lineRule="auto"/>
              <w:ind w:firstLine="93" w:firstLineChars="39"/>
              <w:jc w:val="left"/>
              <w:rPr>
                <w:rFonts w:hint="eastAsia" w:ascii="宋体" w:hAnsi="宋体" w:eastAsia="宋体" w:cs="宋体"/>
                <w:sz w:val="24"/>
                <w:szCs w:val="24"/>
                <w:lang w:val="en-US" w:eastAsia="zh-CN"/>
              </w:rPr>
            </w:pPr>
            <w:r>
              <w:rPr>
                <w:rFonts w:hint="eastAsia" w:ascii="宋体" w:hAnsi="宋体" w:eastAsia="宋体" w:cs="宋体"/>
                <w:bCs/>
                <w:sz w:val="24"/>
                <w:szCs w:val="24"/>
                <w:lang w:val="zh-CN"/>
              </w:rPr>
              <w:t>掌握精神</w:t>
            </w:r>
            <w:r>
              <w:rPr>
                <w:rFonts w:hint="eastAsia" w:ascii="宋体" w:hAnsi="宋体" w:cs="宋体"/>
                <w:bCs/>
                <w:sz w:val="24"/>
                <w:szCs w:val="24"/>
                <w:lang w:val="en-US" w:eastAsia="zh-CN"/>
              </w:rPr>
              <w:t>障碍</w:t>
            </w:r>
            <w:r>
              <w:rPr>
                <w:rFonts w:hint="eastAsia" w:ascii="宋体" w:hAnsi="宋体" w:eastAsia="宋体" w:cs="宋体"/>
                <w:bCs/>
                <w:sz w:val="24"/>
                <w:szCs w:val="24"/>
                <w:lang w:val="zh-CN"/>
              </w:rPr>
              <w:t xml:space="preserve">的早期信号；懂得心理正常与异常的判断方法； </w:t>
            </w:r>
          </w:p>
        </w:tc>
        <w:tc>
          <w:tcPr>
            <w:tcW w:w="3478" w:type="dxa"/>
            <w:vAlign w:val="center"/>
          </w:tcPr>
          <w:p w14:paraId="000E31E1">
            <w:pPr>
              <w:adjustRightInd/>
              <w:snapToGrid/>
              <w:spacing w:line="360" w:lineRule="auto"/>
              <w:jc w:val="left"/>
              <w:rPr>
                <w:rFonts w:hint="eastAsia" w:ascii="宋体" w:hAnsi="宋体" w:eastAsia="宋体" w:cs="宋体"/>
                <w:sz w:val="32"/>
                <w:szCs w:val="32"/>
                <w:lang w:val="en-US" w:eastAsia="zh-CN"/>
              </w:rPr>
            </w:pPr>
            <w:r>
              <w:rPr>
                <w:rFonts w:hint="eastAsia" w:ascii="宋体" w:hAnsi="宋体" w:cs="宋体"/>
                <w:bCs/>
                <w:sz w:val="24"/>
                <w:szCs w:val="24"/>
                <w:lang w:val="zh-CN" w:eastAsia="zh-CN"/>
              </w:rPr>
              <w:t>分组讨论“</w:t>
            </w:r>
            <w:r>
              <w:rPr>
                <w:rFonts w:hint="eastAsia" w:ascii="宋体" w:hAnsi="宋体" w:eastAsia="宋体" w:cs="宋体"/>
                <w:b w:val="0"/>
                <w:bCs/>
                <w:sz w:val="24"/>
                <w:szCs w:val="24"/>
                <w:lang w:val="zh-CN"/>
              </w:rPr>
              <w:t>20岁男大学生患“桃花癫”——感觉全校女生都喜欢我</w:t>
            </w:r>
            <w:r>
              <w:rPr>
                <w:rFonts w:hint="eastAsia" w:ascii="宋体" w:hAnsi="宋体" w:cs="宋体"/>
                <w:bCs/>
                <w:sz w:val="24"/>
                <w:szCs w:val="24"/>
                <w:lang w:val="zh-CN" w:eastAsia="zh-CN"/>
              </w:rPr>
              <w:t>”的案例，结合区分心理正</w:t>
            </w:r>
            <w:r>
              <w:rPr>
                <w:rFonts w:hint="eastAsia" w:ascii="宋体" w:hAnsi="宋体"/>
                <w:bCs/>
                <w:sz w:val="24"/>
                <w:szCs w:val="24"/>
                <w:lang w:val="en-US" w:eastAsia="zh-CN"/>
              </w:rPr>
              <w:t>常和异常的三原则讲解心理异常的表现和判断方法。</w:t>
            </w:r>
          </w:p>
        </w:tc>
        <w:tc>
          <w:tcPr>
            <w:tcW w:w="1105" w:type="dxa"/>
            <w:vAlign w:val="center"/>
          </w:tcPr>
          <w:p w14:paraId="4E24F0D0">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0.5学时</w:t>
            </w:r>
          </w:p>
        </w:tc>
      </w:tr>
      <w:tr w14:paraId="5B2CB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jc w:val="center"/>
        </w:trPr>
        <w:tc>
          <w:tcPr>
            <w:tcW w:w="1219" w:type="dxa"/>
            <w:tcMar>
              <w:left w:w="0" w:type="dxa"/>
              <w:right w:w="0" w:type="dxa"/>
            </w:tcMar>
            <w:vAlign w:val="top"/>
          </w:tcPr>
          <w:p w14:paraId="1E526399">
            <w:pPr>
              <w:spacing w:line="360" w:lineRule="auto"/>
              <w:ind w:firstLine="93" w:firstLineChars="39"/>
              <w:jc w:val="center"/>
              <w:rPr>
                <w:rFonts w:hint="eastAsia" w:ascii="宋体" w:hAnsi="宋体" w:eastAsia="宋体" w:cs="宋体"/>
                <w:sz w:val="24"/>
                <w:szCs w:val="24"/>
                <w:lang w:val="zh-CN"/>
              </w:rPr>
            </w:pPr>
            <w:r>
              <w:rPr>
                <w:rFonts w:hint="eastAsia" w:ascii="宋体" w:hAnsi="宋体" w:eastAsia="宋体" w:cs="宋体"/>
                <w:bCs/>
                <w:sz w:val="24"/>
                <w:szCs w:val="24"/>
                <w:lang w:val="zh-CN"/>
              </w:rPr>
              <w:t>任务1</w:t>
            </w:r>
            <w:r>
              <w:rPr>
                <w:rFonts w:hint="eastAsia" w:ascii="宋体" w:hAnsi="宋体" w:eastAsia="宋体" w:cs="宋体"/>
                <w:bCs/>
                <w:sz w:val="24"/>
                <w:szCs w:val="24"/>
              </w:rPr>
              <w:t>3</w:t>
            </w:r>
            <w:r>
              <w:rPr>
                <w:rFonts w:hint="eastAsia" w:ascii="宋体" w:hAnsi="宋体" w:eastAsia="宋体" w:cs="宋体"/>
                <w:bCs/>
                <w:sz w:val="24"/>
                <w:szCs w:val="24"/>
                <w:lang w:val="zh-CN"/>
              </w:rPr>
              <w:t>.2</w:t>
            </w:r>
          </w:p>
        </w:tc>
        <w:tc>
          <w:tcPr>
            <w:tcW w:w="3247" w:type="dxa"/>
            <w:vAlign w:val="center"/>
          </w:tcPr>
          <w:p w14:paraId="2741A7E9">
            <w:pPr>
              <w:spacing w:line="360" w:lineRule="auto"/>
              <w:ind w:firstLine="93" w:firstLineChars="39"/>
              <w:jc w:val="left"/>
              <w:rPr>
                <w:rFonts w:hint="eastAsia" w:ascii="宋体" w:hAnsi="宋体" w:eastAsia="宋体" w:cs="宋体"/>
                <w:sz w:val="24"/>
                <w:szCs w:val="24"/>
                <w:lang w:val="zh-CN"/>
              </w:rPr>
            </w:pPr>
            <w:r>
              <w:rPr>
                <w:rFonts w:hint="eastAsia" w:ascii="宋体" w:hAnsi="宋体" w:eastAsia="宋体" w:cs="宋体"/>
                <w:bCs/>
                <w:sz w:val="24"/>
                <w:szCs w:val="24"/>
                <w:lang w:val="zh-CN"/>
              </w:rPr>
              <w:t>熟悉精神</w:t>
            </w:r>
            <w:r>
              <w:rPr>
                <w:rFonts w:hint="eastAsia" w:ascii="宋体" w:hAnsi="宋体" w:cs="宋体"/>
                <w:bCs/>
                <w:sz w:val="24"/>
                <w:szCs w:val="24"/>
                <w:lang w:val="en-US" w:eastAsia="zh-CN"/>
              </w:rPr>
              <w:t>障碍</w:t>
            </w:r>
            <w:r>
              <w:rPr>
                <w:rFonts w:hint="eastAsia" w:ascii="宋体" w:hAnsi="宋体" w:eastAsia="宋体" w:cs="宋体"/>
                <w:bCs/>
                <w:sz w:val="24"/>
                <w:szCs w:val="24"/>
                <w:lang w:val="zh-CN"/>
              </w:rPr>
              <w:t>的分类以及大学生常见的精神</w:t>
            </w:r>
            <w:r>
              <w:rPr>
                <w:rFonts w:hint="eastAsia" w:ascii="宋体" w:hAnsi="宋体" w:cs="宋体"/>
                <w:bCs/>
                <w:sz w:val="24"/>
                <w:szCs w:val="24"/>
                <w:lang w:val="en-US" w:eastAsia="zh-CN"/>
              </w:rPr>
              <w:t>障碍</w:t>
            </w:r>
            <w:r>
              <w:rPr>
                <w:rFonts w:hint="eastAsia" w:ascii="宋体" w:hAnsi="宋体" w:eastAsia="宋体" w:cs="宋体"/>
                <w:bCs/>
                <w:sz w:val="24"/>
                <w:szCs w:val="24"/>
                <w:lang w:val="zh-CN"/>
              </w:rPr>
              <w:t>；</w:t>
            </w:r>
          </w:p>
        </w:tc>
        <w:tc>
          <w:tcPr>
            <w:tcW w:w="3478" w:type="dxa"/>
            <w:vAlign w:val="center"/>
          </w:tcPr>
          <w:p w14:paraId="2444B894">
            <w:pPr>
              <w:spacing w:line="360" w:lineRule="auto"/>
              <w:jc w:val="both"/>
              <w:rPr>
                <w:rFonts w:hint="eastAsia" w:ascii="宋体" w:hAnsi="宋体" w:eastAsia="宋体" w:cs="宋体"/>
                <w:sz w:val="32"/>
                <w:szCs w:val="32"/>
                <w:lang w:val="en-US" w:eastAsia="zh-CN"/>
              </w:rPr>
            </w:pPr>
            <w:r>
              <w:rPr>
                <w:rFonts w:hint="eastAsia" w:ascii="宋体" w:hAnsi="宋体"/>
                <w:sz w:val="24"/>
                <w:szCs w:val="24"/>
                <w:lang w:val="en-US" w:eastAsia="zh-CN"/>
              </w:rPr>
              <w:t>结合</w:t>
            </w:r>
            <w:r>
              <w:rPr>
                <w:rFonts w:hint="eastAsia" w:ascii="宋体" w:hAnsi="宋体"/>
                <w:bCs/>
                <w:sz w:val="24"/>
                <w:szCs w:val="28"/>
              </w:rPr>
              <w:t>精神卫生系列科普动画</w:t>
            </w:r>
            <w:r>
              <w:rPr>
                <w:rFonts w:hint="eastAsia" w:ascii="宋体" w:hAnsi="宋体"/>
                <w:bCs/>
                <w:sz w:val="24"/>
                <w:szCs w:val="28"/>
                <w:lang w:val="en-US" w:eastAsia="zh-CN"/>
              </w:rPr>
              <w:t>展示，讲解抑郁症、</w:t>
            </w:r>
            <w:r>
              <w:rPr>
                <w:rFonts w:hint="eastAsia" w:ascii="宋体" w:hAnsi="宋体"/>
                <w:bCs/>
                <w:sz w:val="24"/>
                <w:szCs w:val="28"/>
                <w:lang w:eastAsia="zh-CN"/>
              </w:rPr>
              <w:t>焦虑障碍、强迫症、惊恐障碍</w:t>
            </w:r>
            <w:r>
              <w:rPr>
                <w:rFonts w:hint="eastAsia" w:ascii="宋体" w:hAnsi="宋体"/>
                <w:bCs/>
                <w:sz w:val="24"/>
                <w:szCs w:val="28"/>
                <w:lang w:val="en-US" w:eastAsia="zh-CN"/>
              </w:rPr>
              <w:t>的表现和特点。</w:t>
            </w:r>
          </w:p>
        </w:tc>
        <w:tc>
          <w:tcPr>
            <w:tcW w:w="1105" w:type="dxa"/>
            <w:vAlign w:val="center"/>
          </w:tcPr>
          <w:p w14:paraId="171A5D3D">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en-US" w:eastAsia="zh-CN"/>
              </w:rPr>
              <w:t>1学时</w:t>
            </w:r>
          </w:p>
        </w:tc>
      </w:tr>
      <w:tr w14:paraId="0439B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jc w:val="center"/>
        </w:trPr>
        <w:tc>
          <w:tcPr>
            <w:tcW w:w="1219" w:type="dxa"/>
            <w:tcMar>
              <w:left w:w="0" w:type="dxa"/>
              <w:right w:w="0" w:type="dxa"/>
            </w:tcMar>
            <w:vAlign w:val="top"/>
          </w:tcPr>
          <w:p w14:paraId="00BB1AA6">
            <w:pPr>
              <w:spacing w:line="360" w:lineRule="auto"/>
              <w:ind w:firstLine="93" w:firstLineChars="39"/>
              <w:jc w:val="center"/>
              <w:rPr>
                <w:rFonts w:hint="eastAsia" w:ascii="宋体" w:hAnsi="宋体" w:eastAsia="宋体" w:cs="宋体"/>
                <w:sz w:val="24"/>
                <w:szCs w:val="24"/>
                <w:lang w:val="zh-CN"/>
              </w:rPr>
            </w:pPr>
            <w:r>
              <w:rPr>
                <w:rFonts w:hint="eastAsia" w:ascii="宋体" w:hAnsi="宋体" w:eastAsia="宋体" w:cs="宋体"/>
                <w:bCs/>
                <w:sz w:val="24"/>
                <w:szCs w:val="24"/>
                <w:lang w:val="zh-CN"/>
              </w:rPr>
              <w:t>任务1</w:t>
            </w:r>
            <w:r>
              <w:rPr>
                <w:rFonts w:hint="eastAsia" w:ascii="宋体" w:hAnsi="宋体" w:eastAsia="宋体" w:cs="宋体"/>
                <w:bCs/>
                <w:sz w:val="24"/>
                <w:szCs w:val="24"/>
              </w:rPr>
              <w:t>3</w:t>
            </w:r>
            <w:r>
              <w:rPr>
                <w:rFonts w:hint="eastAsia" w:ascii="宋体" w:hAnsi="宋体" w:eastAsia="宋体" w:cs="宋体"/>
                <w:bCs/>
                <w:sz w:val="24"/>
                <w:szCs w:val="24"/>
                <w:lang w:val="zh-CN"/>
              </w:rPr>
              <w:t>.3</w:t>
            </w:r>
          </w:p>
        </w:tc>
        <w:tc>
          <w:tcPr>
            <w:tcW w:w="3247" w:type="dxa"/>
            <w:vAlign w:val="center"/>
          </w:tcPr>
          <w:p w14:paraId="1CD94895">
            <w:pPr>
              <w:spacing w:line="360" w:lineRule="auto"/>
              <w:jc w:val="left"/>
              <w:rPr>
                <w:rFonts w:hint="eastAsia" w:ascii="宋体" w:hAnsi="宋体" w:eastAsia="宋体" w:cs="宋体"/>
                <w:bCs/>
                <w:color w:val="FF0000"/>
                <w:sz w:val="24"/>
                <w:szCs w:val="24"/>
              </w:rPr>
            </w:pPr>
            <w:r>
              <w:rPr>
                <w:rFonts w:hint="eastAsia" w:ascii="宋体" w:hAnsi="宋体" w:eastAsia="宋体" w:cs="宋体"/>
                <w:bCs/>
                <w:sz w:val="24"/>
                <w:szCs w:val="24"/>
                <w:lang w:val="zh-CN"/>
              </w:rPr>
              <w:t>了解精神</w:t>
            </w:r>
            <w:r>
              <w:rPr>
                <w:rFonts w:hint="eastAsia" w:ascii="宋体" w:hAnsi="宋体" w:cs="宋体"/>
                <w:bCs/>
                <w:sz w:val="24"/>
                <w:szCs w:val="24"/>
                <w:lang w:val="en-US" w:eastAsia="zh-CN"/>
              </w:rPr>
              <w:t>障碍</w:t>
            </w:r>
            <w:r>
              <w:rPr>
                <w:rFonts w:hint="eastAsia" w:ascii="宋体" w:hAnsi="宋体" w:eastAsia="宋体" w:cs="宋体"/>
                <w:bCs/>
                <w:sz w:val="24"/>
                <w:szCs w:val="24"/>
                <w:lang w:val="zh-CN"/>
              </w:rPr>
              <w:t>的三级防治，科学防治精神</w:t>
            </w:r>
            <w:r>
              <w:rPr>
                <w:rFonts w:hint="eastAsia" w:ascii="宋体" w:hAnsi="宋体" w:cs="宋体"/>
                <w:bCs/>
                <w:sz w:val="24"/>
                <w:szCs w:val="24"/>
                <w:lang w:val="en-US" w:eastAsia="zh-CN"/>
              </w:rPr>
              <w:t>障碍</w:t>
            </w:r>
            <w:r>
              <w:rPr>
                <w:rFonts w:hint="eastAsia" w:ascii="宋体" w:hAnsi="宋体" w:eastAsia="宋体" w:cs="宋体"/>
                <w:bCs/>
                <w:sz w:val="24"/>
                <w:szCs w:val="24"/>
                <w:lang w:val="zh-CN"/>
              </w:rPr>
              <w:t>。</w:t>
            </w:r>
          </w:p>
        </w:tc>
        <w:tc>
          <w:tcPr>
            <w:tcW w:w="3478" w:type="dxa"/>
            <w:vAlign w:val="center"/>
          </w:tcPr>
          <w:p w14:paraId="4ED60BB3">
            <w:pPr>
              <w:spacing w:line="360" w:lineRule="auto"/>
              <w:jc w:val="left"/>
              <w:rPr>
                <w:rFonts w:hint="eastAsia" w:ascii="宋体" w:hAnsi="宋体" w:eastAsia="宋体" w:cs="宋体"/>
                <w:sz w:val="32"/>
                <w:szCs w:val="32"/>
                <w:lang w:val="en-US" w:eastAsia="zh-CN"/>
              </w:rPr>
            </w:pPr>
            <w:r>
              <w:rPr>
                <w:rFonts w:hint="eastAsia" w:ascii="宋体" w:hAnsi="宋体"/>
                <w:bCs/>
                <w:sz w:val="24"/>
                <w:szCs w:val="24"/>
                <w:lang w:val="en-US" w:eastAsia="zh-CN"/>
              </w:rPr>
              <w:t>完成抑郁和焦虑状态心理测评，为调整心理状态提供依据；</w:t>
            </w:r>
            <w:r>
              <w:rPr>
                <w:rFonts w:hint="eastAsia" w:ascii="宋体" w:hAnsi="宋体" w:cstheme="minorBidi"/>
                <w:bCs/>
                <w:i w:val="0"/>
                <w:iCs w:val="0"/>
                <w:caps w:val="0"/>
                <w:spacing w:val="0"/>
                <w:sz w:val="24"/>
                <w:szCs w:val="32"/>
                <w:shd w:val="clear"/>
                <w:lang w:val="en-US" w:eastAsia="zh-CN"/>
              </w:rPr>
              <w:t>全过程</w:t>
            </w:r>
            <w:r>
              <w:rPr>
                <w:rFonts w:hint="eastAsia" w:ascii="宋体" w:hAnsi="宋体" w:eastAsiaTheme="minorEastAsia" w:cstheme="minorBidi"/>
                <w:bCs/>
                <w:i w:val="0"/>
                <w:iCs w:val="0"/>
                <w:caps w:val="0"/>
                <w:spacing w:val="0"/>
                <w:sz w:val="24"/>
                <w:szCs w:val="32"/>
                <w:shd w:val="clear"/>
              </w:rPr>
              <w:t>融入思政元素，强调尊重、理解和关爱精神障碍患者的重要性。</w:t>
            </w:r>
          </w:p>
        </w:tc>
        <w:tc>
          <w:tcPr>
            <w:tcW w:w="1105" w:type="dxa"/>
            <w:vAlign w:val="center"/>
          </w:tcPr>
          <w:p w14:paraId="2090EE28">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en-US" w:eastAsia="zh-CN"/>
              </w:rPr>
              <w:t>0.5学时</w:t>
            </w:r>
          </w:p>
        </w:tc>
      </w:tr>
    </w:tbl>
    <w:p w14:paraId="50A1F148">
      <w:pPr>
        <w:autoSpaceDE w:val="0"/>
        <w:autoSpaceDN w:val="0"/>
        <w:adjustRightInd w:val="0"/>
        <w:spacing w:line="360" w:lineRule="auto"/>
        <w:ind w:left="470"/>
        <w:rPr>
          <w:rFonts w:hint="eastAsia" w:ascii="宋体" w:hAnsi="宋体" w:eastAsia="宋体" w:cs="宋体"/>
          <w:b/>
          <w:sz w:val="24"/>
          <w:szCs w:val="24"/>
        </w:rPr>
      </w:pPr>
    </w:p>
    <w:p w14:paraId="41296150">
      <w:pPr>
        <w:spacing w:line="360" w:lineRule="auto"/>
        <w:jc w:val="center"/>
        <w:rPr>
          <w:rFonts w:hint="eastAsia" w:ascii="宋体" w:hAnsi="宋体" w:eastAsia="宋体" w:cs="宋体"/>
          <w:color w:val="FF0000"/>
          <w:sz w:val="24"/>
          <w:szCs w:val="24"/>
          <w:lang w:val="en-US" w:eastAsia="zh-CN"/>
        </w:rPr>
      </w:pPr>
      <w:r>
        <w:rPr>
          <w:rFonts w:hint="eastAsia" w:ascii="宋体" w:hAnsi="宋体" w:eastAsia="宋体" w:cs="宋体"/>
          <w:b/>
          <w:sz w:val="24"/>
          <w:szCs w:val="24"/>
          <w:lang w:val="en-US" w:eastAsia="zh-CN"/>
        </w:rPr>
        <w:t xml:space="preserve">第十四章 </w:t>
      </w:r>
      <w:r>
        <w:rPr>
          <w:rFonts w:hint="eastAsia" w:ascii="宋体" w:hAnsi="宋体" w:eastAsia="宋体" w:cs="宋体"/>
          <w:b/>
          <w:sz w:val="24"/>
          <w:szCs w:val="24"/>
          <w:lang w:val="zh-CN"/>
        </w:rPr>
        <w:t>守住宝贵的生命底线</w:t>
      </w:r>
    </w:p>
    <w:tbl>
      <w:tblPr>
        <w:tblStyle w:val="6"/>
        <w:tblW w:w="90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2907"/>
        <w:gridCol w:w="3818"/>
        <w:gridCol w:w="1105"/>
      </w:tblGrid>
      <w:tr w14:paraId="60E9C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219" w:type="dxa"/>
            <w:tcMar>
              <w:left w:w="0" w:type="dxa"/>
              <w:right w:w="0" w:type="dxa"/>
            </w:tcMar>
            <w:vAlign w:val="center"/>
          </w:tcPr>
          <w:p w14:paraId="3003FD2C">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教学任务</w:t>
            </w:r>
          </w:p>
        </w:tc>
        <w:tc>
          <w:tcPr>
            <w:tcW w:w="2907" w:type="dxa"/>
            <w:vAlign w:val="center"/>
          </w:tcPr>
          <w:p w14:paraId="7D52A483">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rPr>
              <w:t>主要</w:t>
            </w:r>
            <w:r>
              <w:rPr>
                <w:rFonts w:hint="eastAsia" w:ascii="宋体" w:hAnsi="宋体" w:eastAsia="宋体" w:cs="宋体"/>
                <w:b/>
                <w:sz w:val="24"/>
                <w:szCs w:val="24"/>
                <w:lang w:val="zh-CN"/>
              </w:rPr>
              <w:t>教学内容和要求</w:t>
            </w:r>
          </w:p>
        </w:tc>
        <w:tc>
          <w:tcPr>
            <w:tcW w:w="3818" w:type="dxa"/>
            <w:vAlign w:val="center"/>
          </w:tcPr>
          <w:p w14:paraId="244A2021">
            <w:pPr>
              <w:snapToGrid w:val="0"/>
              <w:jc w:val="center"/>
              <w:rPr>
                <w:rFonts w:hint="eastAsia" w:ascii="宋体" w:hAnsi="宋体" w:eastAsia="宋体" w:cs="宋体"/>
                <w:b/>
                <w:bCs/>
                <w:sz w:val="24"/>
                <w:szCs w:val="24"/>
                <w:lang w:val="zh-CN"/>
              </w:rPr>
            </w:pPr>
            <w:r>
              <w:rPr>
                <w:rFonts w:hint="eastAsia" w:ascii="宋体" w:hAnsi="宋体" w:eastAsia="宋体" w:cs="宋体"/>
                <w:b/>
                <w:bCs/>
                <w:sz w:val="24"/>
                <w:szCs w:val="24"/>
              </w:rPr>
              <w:t>教学活动设计</w:t>
            </w:r>
          </w:p>
        </w:tc>
        <w:tc>
          <w:tcPr>
            <w:tcW w:w="1105" w:type="dxa"/>
            <w:vAlign w:val="center"/>
          </w:tcPr>
          <w:p w14:paraId="38A7AC31">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学时</w:t>
            </w:r>
          </w:p>
        </w:tc>
      </w:tr>
      <w:tr w14:paraId="39D9C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3" w:hRule="atLeast"/>
          <w:jc w:val="center"/>
        </w:trPr>
        <w:tc>
          <w:tcPr>
            <w:tcW w:w="1219" w:type="dxa"/>
            <w:tcMar>
              <w:left w:w="0" w:type="dxa"/>
              <w:right w:w="0" w:type="dxa"/>
            </w:tcMar>
            <w:vAlign w:val="center"/>
          </w:tcPr>
          <w:p w14:paraId="6A521B8C">
            <w:pPr>
              <w:spacing w:line="360" w:lineRule="auto"/>
              <w:ind w:firstLine="93" w:firstLineChars="39"/>
              <w:jc w:val="center"/>
              <w:rPr>
                <w:rFonts w:hint="eastAsia" w:ascii="宋体" w:hAnsi="宋体" w:eastAsia="宋体" w:cs="宋体"/>
                <w:sz w:val="24"/>
                <w:szCs w:val="24"/>
                <w:u w:val="single"/>
                <w:lang w:val="zh-CN"/>
              </w:rPr>
            </w:pPr>
            <w:r>
              <w:rPr>
                <w:rFonts w:hint="eastAsia" w:ascii="宋体" w:hAnsi="宋体" w:eastAsia="宋体" w:cs="宋体"/>
                <w:bCs/>
                <w:sz w:val="24"/>
                <w:szCs w:val="24"/>
                <w:lang w:val="zh-CN"/>
              </w:rPr>
              <w:t>任务1</w:t>
            </w:r>
            <w:r>
              <w:rPr>
                <w:rFonts w:hint="eastAsia" w:ascii="宋体" w:hAnsi="宋体" w:eastAsia="宋体" w:cs="宋体"/>
                <w:bCs/>
                <w:sz w:val="24"/>
                <w:szCs w:val="24"/>
              </w:rPr>
              <w:t>4</w:t>
            </w:r>
            <w:r>
              <w:rPr>
                <w:rFonts w:hint="eastAsia" w:ascii="宋体" w:hAnsi="宋体" w:eastAsia="宋体" w:cs="宋体"/>
                <w:bCs/>
                <w:sz w:val="24"/>
                <w:szCs w:val="24"/>
                <w:lang w:val="zh-CN"/>
              </w:rPr>
              <w:t>.1</w:t>
            </w:r>
          </w:p>
        </w:tc>
        <w:tc>
          <w:tcPr>
            <w:tcW w:w="2907" w:type="dxa"/>
            <w:vAlign w:val="center"/>
          </w:tcPr>
          <w:p w14:paraId="19D702AD">
            <w:pPr>
              <w:spacing w:line="360" w:lineRule="auto"/>
              <w:ind w:firstLine="93" w:firstLineChars="39"/>
              <w:jc w:val="left"/>
              <w:rPr>
                <w:rFonts w:hint="eastAsia" w:ascii="宋体" w:hAnsi="宋体" w:eastAsia="宋体" w:cs="宋体"/>
                <w:sz w:val="24"/>
                <w:szCs w:val="24"/>
                <w:lang w:val="en-US" w:eastAsia="zh-CN"/>
              </w:rPr>
            </w:pPr>
            <w:r>
              <w:rPr>
                <w:rFonts w:hint="eastAsia" w:ascii="宋体" w:hAnsi="宋体" w:eastAsia="宋体" w:cs="宋体"/>
                <w:bCs/>
                <w:sz w:val="24"/>
                <w:szCs w:val="24"/>
                <w:lang w:val="zh-CN"/>
              </w:rPr>
              <w:t>掌握生命的</w:t>
            </w:r>
            <w:r>
              <w:rPr>
                <w:rFonts w:hint="eastAsia" w:ascii="宋体" w:hAnsi="宋体" w:cs="宋体"/>
                <w:bCs/>
                <w:sz w:val="24"/>
                <w:szCs w:val="24"/>
                <w:lang w:val="en-US" w:eastAsia="zh-CN"/>
              </w:rPr>
              <w:t>特性</w:t>
            </w:r>
            <w:r>
              <w:rPr>
                <w:rFonts w:hint="eastAsia" w:ascii="宋体" w:hAnsi="宋体" w:eastAsia="宋体" w:cs="宋体"/>
                <w:bCs/>
                <w:sz w:val="24"/>
                <w:szCs w:val="24"/>
                <w:lang w:val="zh-CN"/>
              </w:rPr>
              <w:t>，了解大学生的生命观，积极</w:t>
            </w:r>
            <w:r>
              <w:rPr>
                <w:rFonts w:hint="eastAsia" w:ascii="宋体" w:hAnsi="宋体" w:eastAsia="宋体" w:cs="宋体"/>
                <w:b/>
                <w:bCs w:val="0"/>
                <w:sz w:val="24"/>
                <w:szCs w:val="24"/>
                <w:lang w:val="zh-CN"/>
              </w:rPr>
              <w:t>思考生命的意义</w:t>
            </w:r>
            <w:r>
              <w:rPr>
                <w:rFonts w:hint="eastAsia" w:ascii="宋体" w:hAnsi="宋体" w:eastAsia="宋体" w:cs="宋体"/>
                <w:bCs/>
                <w:sz w:val="24"/>
                <w:szCs w:val="24"/>
                <w:lang w:val="zh-CN"/>
              </w:rPr>
              <w:t>；</w:t>
            </w:r>
          </w:p>
        </w:tc>
        <w:tc>
          <w:tcPr>
            <w:tcW w:w="3818" w:type="dxa"/>
            <w:vAlign w:val="center"/>
          </w:tcPr>
          <w:p w14:paraId="62F52413">
            <w:pPr>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引用“稀世珍宝 ”的故事，</w:t>
            </w:r>
            <w:r>
              <w:rPr>
                <w:rFonts w:hint="eastAsia" w:ascii="宋体" w:hAnsi="宋体" w:cs="宋体"/>
                <w:sz w:val="24"/>
                <w:szCs w:val="24"/>
                <w:lang w:val="en-US" w:eastAsia="zh-CN"/>
              </w:rPr>
              <w:t>引导</w:t>
            </w:r>
            <w:r>
              <w:rPr>
                <w:rFonts w:hint="eastAsia" w:ascii="宋体" w:hAnsi="宋体" w:eastAsia="宋体" w:cs="宋体"/>
                <w:sz w:val="24"/>
                <w:szCs w:val="24"/>
                <w:lang w:val="en-US" w:eastAsia="zh-CN"/>
              </w:rPr>
              <w:t>学生思考</w:t>
            </w:r>
            <w:r>
              <w:rPr>
                <w:rFonts w:hint="eastAsia" w:ascii="宋体" w:hAnsi="宋体" w:cs="宋体"/>
                <w:sz w:val="24"/>
                <w:szCs w:val="24"/>
                <w:lang w:val="en-US" w:eastAsia="zh-CN"/>
              </w:rPr>
              <w:t>与讨论</w:t>
            </w:r>
            <w:r>
              <w:rPr>
                <w:rFonts w:hint="eastAsia" w:ascii="宋体" w:hAnsi="宋体" w:eastAsia="宋体" w:cs="宋体"/>
                <w:sz w:val="24"/>
                <w:szCs w:val="24"/>
                <w:lang w:val="en-US" w:eastAsia="zh-CN"/>
              </w:rPr>
              <w:t>：生命的价值体现在哪里？如何珍爱生命？</w:t>
            </w:r>
          </w:p>
          <w:p w14:paraId="5CBDC6DE">
            <w:pPr>
              <w:numPr>
                <w:ilvl w:val="0"/>
                <w:numId w:val="0"/>
              </w:numPr>
              <w:spacing w:line="360" w:lineRule="auto"/>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结合习近平总书记的话，让学生认识到有信念、有梦想、有奋斗、有奉献的人生，才是有意义的人生。</w:t>
            </w:r>
          </w:p>
        </w:tc>
        <w:tc>
          <w:tcPr>
            <w:tcW w:w="1105" w:type="dxa"/>
            <w:vAlign w:val="center"/>
          </w:tcPr>
          <w:p w14:paraId="303313E4">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0.5学时</w:t>
            </w:r>
          </w:p>
        </w:tc>
      </w:tr>
      <w:tr w14:paraId="6E4C2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jc w:val="center"/>
        </w:trPr>
        <w:tc>
          <w:tcPr>
            <w:tcW w:w="1219" w:type="dxa"/>
            <w:tcMar>
              <w:left w:w="0" w:type="dxa"/>
              <w:right w:w="0" w:type="dxa"/>
            </w:tcMar>
            <w:vAlign w:val="center"/>
          </w:tcPr>
          <w:p w14:paraId="79711C7D">
            <w:pPr>
              <w:spacing w:line="360" w:lineRule="auto"/>
              <w:ind w:firstLine="93" w:firstLineChars="39"/>
              <w:jc w:val="center"/>
              <w:rPr>
                <w:rFonts w:hint="eastAsia" w:ascii="宋体" w:hAnsi="宋体" w:eastAsia="宋体" w:cs="宋体"/>
                <w:sz w:val="24"/>
                <w:szCs w:val="24"/>
                <w:lang w:val="zh-CN"/>
              </w:rPr>
            </w:pPr>
            <w:r>
              <w:rPr>
                <w:rFonts w:hint="eastAsia" w:ascii="宋体" w:hAnsi="宋体" w:eastAsia="宋体" w:cs="宋体"/>
                <w:bCs/>
                <w:sz w:val="24"/>
                <w:szCs w:val="24"/>
                <w:lang w:val="zh-CN"/>
              </w:rPr>
              <w:t>任务1</w:t>
            </w:r>
            <w:r>
              <w:rPr>
                <w:rFonts w:hint="eastAsia" w:ascii="宋体" w:hAnsi="宋体" w:eastAsia="宋体" w:cs="宋体"/>
                <w:bCs/>
                <w:sz w:val="24"/>
                <w:szCs w:val="24"/>
              </w:rPr>
              <w:t>4</w:t>
            </w:r>
            <w:r>
              <w:rPr>
                <w:rFonts w:hint="eastAsia" w:ascii="宋体" w:hAnsi="宋体" w:eastAsia="宋体" w:cs="宋体"/>
                <w:bCs/>
                <w:sz w:val="24"/>
                <w:szCs w:val="24"/>
                <w:lang w:val="zh-CN"/>
              </w:rPr>
              <w:t>.2</w:t>
            </w:r>
          </w:p>
        </w:tc>
        <w:tc>
          <w:tcPr>
            <w:tcW w:w="2907" w:type="dxa"/>
            <w:vAlign w:val="center"/>
          </w:tcPr>
          <w:p w14:paraId="7239C9B6">
            <w:pPr>
              <w:spacing w:line="360" w:lineRule="auto"/>
              <w:ind w:firstLine="93" w:firstLineChars="39"/>
              <w:jc w:val="left"/>
              <w:rPr>
                <w:rFonts w:hint="eastAsia" w:ascii="宋体" w:hAnsi="宋体" w:eastAsia="宋体" w:cs="宋体"/>
                <w:sz w:val="24"/>
                <w:szCs w:val="24"/>
                <w:lang w:val="zh-CN"/>
              </w:rPr>
            </w:pPr>
            <w:r>
              <w:rPr>
                <w:rFonts w:hint="eastAsia" w:ascii="宋体" w:hAnsi="宋体" w:eastAsia="宋体" w:cs="宋体"/>
                <w:bCs/>
                <w:sz w:val="24"/>
                <w:szCs w:val="24"/>
                <w:lang w:val="zh-CN"/>
              </w:rPr>
              <w:t>认识大学生的生命困境和自杀危机，</w:t>
            </w:r>
            <w:r>
              <w:rPr>
                <w:rFonts w:hint="eastAsia" w:ascii="宋体" w:hAnsi="宋体" w:eastAsia="宋体" w:cs="宋体"/>
                <w:bCs/>
                <w:sz w:val="24"/>
                <w:szCs w:val="24"/>
                <w:lang w:val="en-US" w:eastAsia="zh-CN"/>
              </w:rPr>
              <w:t>了解</w:t>
            </w:r>
            <w:r>
              <w:rPr>
                <w:rFonts w:hint="eastAsia" w:ascii="宋体" w:hAnsi="宋体" w:eastAsia="宋体" w:cs="宋体"/>
                <w:bCs/>
                <w:sz w:val="24"/>
                <w:szCs w:val="24"/>
                <w:lang w:val="zh-CN"/>
              </w:rPr>
              <w:t>自杀的预防和干预方法；</w:t>
            </w:r>
          </w:p>
        </w:tc>
        <w:tc>
          <w:tcPr>
            <w:tcW w:w="3818" w:type="dxa"/>
            <w:vAlign w:val="center"/>
          </w:tcPr>
          <w:p w14:paraId="1343AC72">
            <w:pPr>
              <w:numPr>
                <w:ilvl w:val="0"/>
                <w:numId w:val="0"/>
              </w:numPr>
              <w:spacing w:line="360" w:lineRule="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开展“假如生命只有一天”的课堂活动，帮助学生发掘生命的价值，引导学生珍惜生命，爱护生命。</w:t>
            </w:r>
          </w:p>
          <w:p w14:paraId="7E2FE0FB">
            <w:pPr>
              <w:numPr>
                <w:ilvl w:val="0"/>
                <w:numId w:val="0"/>
              </w:numPr>
              <w:spacing w:line="360" w:lineRule="auto"/>
              <w:rPr>
                <w:rFonts w:hint="default" w:ascii="宋体" w:hAnsi="宋体" w:eastAsia="宋体" w:cs="宋体"/>
                <w:bCs/>
                <w:color w:val="auto"/>
                <w:sz w:val="24"/>
                <w:szCs w:val="24"/>
                <w:lang w:val="en-US" w:eastAsia="zh-CN"/>
              </w:rPr>
            </w:pPr>
            <w:r>
              <w:rPr>
                <w:rFonts w:hint="eastAsia" w:ascii="宋体" w:hAnsi="宋体" w:cs="宋体"/>
                <w:bCs/>
                <w:color w:val="auto"/>
                <w:sz w:val="24"/>
                <w:szCs w:val="24"/>
                <w:lang w:val="en-US" w:eastAsia="zh-CN"/>
              </w:rPr>
              <w:t>结合大学生自杀干预案例介绍自杀的干预步骤及注意事项。</w:t>
            </w:r>
          </w:p>
        </w:tc>
        <w:tc>
          <w:tcPr>
            <w:tcW w:w="1105" w:type="dxa"/>
            <w:vAlign w:val="center"/>
          </w:tcPr>
          <w:p w14:paraId="543CBC3D">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en-US" w:eastAsia="zh-CN"/>
              </w:rPr>
              <w:t>1学时</w:t>
            </w:r>
          </w:p>
        </w:tc>
      </w:tr>
      <w:tr w14:paraId="29C74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jc w:val="center"/>
        </w:trPr>
        <w:tc>
          <w:tcPr>
            <w:tcW w:w="1219" w:type="dxa"/>
            <w:tcMar>
              <w:left w:w="0" w:type="dxa"/>
              <w:right w:w="0" w:type="dxa"/>
            </w:tcMar>
            <w:vAlign w:val="center"/>
          </w:tcPr>
          <w:p w14:paraId="659192CE">
            <w:pPr>
              <w:spacing w:line="360" w:lineRule="auto"/>
              <w:ind w:firstLine="93" w:firstLineChars="39"/>
              <w:jc w:val="center"/>
              <w:rPr>
                <w:rFonts w:hint="eastAsia" w:ascii="宋体" w:hAnsi="宋体" w:eastAsia="宋体" w:cs="宋体"/>
                <w:sz w:val="24"/>
                <w:szCs w:val="24"/>
                <w:lang w:val="zh-CN"/>
              </w:rPr>
            </w:pPr>
            <w:r>
              <w:rPr>
                <w:rFonts w:hint="eastAsia" w:ascii="宋体" w:hAnsi="宋体" w:eastAsia="宋体" w:cs="宋体"/>
                <w:bCs/>
                <w:sz w:val="24"/>
                <w:szCs w:val="24"/>
                <w:lang w:val="zh-CN"/>
              </w:rPr>
              <w:t>任务1</w:t>
            </w:r>
            <w:r>
              <w:rPr>
                <w:rFonts w:hint="eastAsia" w:ascii="宋体" w:hAnsi="宋体" w:eastAsia="宋体" w:cs="宋体"/>
                <w:bCs/>
                <w:sz w:val="24"/>
                <w:szCs w:val="24"/>
              </w:rPr>
              <w:t>4</w:t>
            </w:r>
            <w:r>
              <w:rPr>
                <w:rFonts w:hint="eastAsia" w:ascii="宋体" w:hAnsi="宋体" w:eastAsia="宋体" w:cs="宋体"/>
                <w:bCs/>
                <w:sz w:val="24"/>
                <w:szCs w:val="24"/>
                <w:lang w:val="zh-CN"/>
              </w:rPr>
              <w:t>.3</w:t>
            </w:r>
          </w:p>
        </w:tc>
        <w:tc>
          <w:tcPr>
            <w:tcW w:w="2907" w:type="dxa"/>
            <w:vAlign w:val="center"/>
          </w:tcPr>
          <w:p w14:paraId="6089E951">
            <w:pPr>
              <w:spacing w:line="360" w:lineRule="auto"/>
              <w:ind w:firstLine="93" w:firstLineChars="39"/>
              <w:jc w:val="left"/>
              <w:rPr>
                <w:rFonts w:hint="eastAsia" w:ascii="宋体" w:hAnsi="宋体" w:eastAsia="宋体" w:cs="宋体"/>
                <w:bCs/>
                <w:color w:val="FF0000"/>
                <w:sz w:val="24"/>
                <w:szCs w:val="24"/>
              </w:rPr>
            </w:pPr>
            <w:r>
              <w:rPr>
                <w:rFonts w:hint="eastAsia" w:ascii="宋体" w:hAnsi="宋体" w:eastAsia="宋体" w:cs="宋体"/>
                <w:bCs/>
                <w:sz w:val="24"/>
                <w:szCs w:val="24"/>
                <w:lang w:val="zh-CN"/>
              </w:rPr>
              <w:t>掌握心理危机的定义，熟悉心理危机干预的方法和策略。</w:t>
            </w:r>
          </w:p>
        </w:tc>
        <w:tc>
          <w:tcPr>
            <w:tcW w:w="3818" w:type="dxa"/>
            <w:vAlign w:val="center"/>
          </w:tcPr>
          <w:p w14:paraId="77A74340">
            <w:pPr>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结合“</w:t>
            </w:r>
            <w:r>
              <w:rPr>
                <w:rFonts w:hint="eastAsia" w:ascii="宋体" w:hAnsi="宋体" w:eastAsia="宋体" w:cs="宋体"/>
                <w:bCs/>
                <w:sz w:val="24"/>
                <w:szCs w:val="24"/>
              </w:rPr>
              <w:t>爱的危机</w:t>
            </w:r>
            <w:r>
              <w:rPr>
                <w:rFonts w:hint="eastAsia" w:ascii="宋体" w:hAnsi="宋体" w:eastAsia="宋体" w:cs="宋体"/>
                <w:sz w:val="24"/>
                <w:szCs w:val="24"/>
                <w:lang w:val="en-US" w:eastAsia="zh-CN"/>
              </w:rPr>
              <w:t>”案例，深入剖析、讲解心理危机干预的方法和步骤。</w:t>
            </w:r>
          </w:p>
        </w:tc>
        <w:tc>
          <w:tcPr>
            <w:tcW w:w="1105" w:type="dxa"/>
            <w:vAlign w:val="center"/>
          </w:tcPr>
          <w:p w14:paraId="0D98E8F3">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en-US" w:eastAsia="zh-CN"/>
              </w:rPr>
              <w:t>0.5学时</w:t>
            </w:r>
          </w:p>
        </w:tc>
      </w:tr>
    </w:tbl>
    <w:p w14:paraId="1A06B1A7">
      <w:pPr>
        <w:autoSpaceDE w:val="0"/>
        <w:autoSpaceDN w:val="0"/>
        <w:adjustRightInd w:val="0"/>
        <w:spacing w:line="360" w:lineRule="auto"/>
        <w:ind w:left="470"/>
        <w:rPr>
          <w:rFonts w:hint="eastAsia" w:ascii="黑体" w:eastAsia="黑体" w:cs="宋体"/>
          <w:b/>
          <w:sz w:val="28"/>
          <w:szCs w:val="28"/>
        </w:rPr>
      </w:pPr>
    </w:p>
    <w:p w14:paraId="6E53F1DC">
      <w:pPr>
        <w:autoSpaceDE w:val="0"/>
        <w:autoSpaceDN w:val="0"/>
        <w:adjustRightInd w:val="0"/>
        <w:spacing w:line="360" w:lineRule="auto"/>
        <w:rPr>
          <w:rFonts w:ascii="黑体" w:eastAsia="黑体" w:cs="宋体"/>
          <w:b/>
          <w:sz w:val="28"/>
          <w:szCs w:val="28"/>
          <w:lang w:val="zh-CN"/>
        </w:rPr>
      </w:pPr>
      <w:r>
        <w:rPr>
          <w:rFonts w:hint="eastAsia" w:ascii="黑体" w:eastAsia="黑体" w:cs="宋体"/>
          <w:b/>
          <w:sz w:val="28"/>
          <w:szCs w:val="28"/>
          <w:lang w:val="en-US" w:eastAsia="zh-CN"/>
        </w:rPr>
        <w:t>6.</w:t>
      </w:r>
      <w:r>
        <w:rPr>
          <w:rFonts w:hint="eastAsia" w:ascii="黑体" w:eastAsia="黑体" w:cs="宋体"/>
          <w:b/>
          <w:sz w:val="28"/>
          <w:szCs w:val="28"/>
          <w:lang w:val="zh-CN"/>
        </w:rPr>
        <w:t>课程实施条件</w:t>
      </w:r>
    </w:p>
    <w:p w14:paraId="5931D8D1">
      <w:pPr>
        <w:autoSpaceDE w:val="0"/>
        <w:autoSpaceDN w:val="0"/>
        <w:adjustRightInd w:val="0"/>
        <w:spacing w:line="360" w:lineRule="auto"/>
        <w:ind w:left="420" w:leftChars="200"/>
        <w:rPr>
          <w:rFonts w:ascii="宋体" w:hAnsi="宋体" w:eastAsia="黑体" w:cs="宋体"/>
          <w:bCs/>
          <w:sz w:val="24"/>
          <w:szCs w:val="24"/>
        </w:rPr>
      </w:pPr>
      <w:r>
        <w:rPr>
          <w:rFonts w:hint="eastAsia" w:ascii="黑体" w:hAnsi="黑体" w:eastAsia="黑体" w:cs="黑体"/>
          <w:bCs/>
          <w:sz w:val="24"/>
          <w:szCs w:val="24"/>
          <w:lang w:val="en-US" w:eastAsia="zh-CN"/>
        </w:rPr>
        <w:t>6.</w:t>
      </w:r>
      <w:r>
        <w:rPr>
          <w:rFonts w:hint="eastAsia" w:ascii="黑体" w:hAnsi="黑体" w:eastAsia="黑体" w:cs="黑体"/>
          <w:bCs/>
          <w:sz w:val="24"/>
          <w:szCs w:val="24"/>
        </w:rPr>
        <w:t>1</w:t>
      </w:r>
      <w:r>
        <w:rPr>
          <w:rFonts w:hint="eastAsia" w:ascii="黑体" w:hAnsi="黑体" w:eastAsia="黑体" w:cs="黑体"/>
          <w:bCs/>
          <w:sz w:val="24"/>
          <w:szCs w:val="24"/>
          <w:lang w:val="en-US" w:eastAsia="zh-CN"/>
        </w:rPr>
        <w:t xml:space="preserve"> </w:t>
      </w:r>
      <w:r>
        <w:rPr>
          <w:rFonts w:hint="eastAsia" w:ascii="黑体" w:hAnsi="黑体" w:eastAsia="黑体" w:cs="黑体"/>
          <w:bCs/>
          <w:sz w:val="24"/>
          <w:szCs w:val="24"/>
        </w:rPr>
        <w:t>课程师资</w:t>
      </w:r>
    </w:p>
    <w:p w14:paraId="36C59E77">
      <w:pPr>
        <w:spacing w:line="360" w:lineRule="auto"/>
        <w:ind w:firstLine="480" w:firstLineChars="200"/>
        <w:rPr>
          <w:rFonts w:hint="eastAsia"/>
          <w:iCs/>
          <w:color w:val="auto"/>
          <w:sz w:val="24"/>
          <w:szCs w:val="24"/>
          <w:lang w:val="en-US" w:eastAsia="zh-CN"/>
        </w:rPr>
      </w:pPr>
      <w:r>
        <w:rPr>
          <w:rFonts w:hint="eastAsia"/>
          <w:iCs/>
          <w:color w:val="auto"/>
          <w:sz w:val="24"/>
          <w:szCs w:val="24"/>
          <w:lang w:val="en-US" w:eastAsia="zh-CN"/>
        </w:rPr>
        <w:t>本课程由学校专兼职心理健康教师组成的教学团队实施教学。各位教师在大学生心理健康教育与咨询领域具有较丰富的理论知识和一线实践经验。</w:t>
      </w:r>
    </w:p>
    <w:p w14:paraId="681ECB6F">
      <w:pPr>
        <w:autoSpaceDE w:val="0"/>
        <w:autoSpaceDN w:val="0"/>
        <w:adjustRightInd w:val="0"/>
        <w:spacing w:line="360" w:lineRule="auto"/>
        <w:ind w:left="420"/>
        <w:rPr>
          <w:rFonts w:ascii="宋体" w:hAnsi="宋体" w:eastAsia="黑体" w:cs="宋体"/>
          <w:bCs/>
          <w:sz w:val="24"/>
          <w:szCs w:val="24"/>
        </w:rPr>
      </w:pPr>
      <w:r>
        <w:rPr>
          <w:rFonts w:hint="eastAsia" w:ascii="黑体" w:hAnsi="黑体" w:eastAsia="黑体" w:cs="黑体"/>
          <w:bCs/>
          <w:sz w:val="24"/>
          <w:szCs w:val="24"/>
          <w:lang w:val="en-US" w:eastAsia="zh-CN"/>
        </w:rPr>
        <w:t>6.</w:t>
      </w:r>
      <w:r>
        <w:rPr>
          <w:rFonts w:hint="eastAsia" w:ascii="黑体" w:hAnsi="黑体" w:eastAsia="黑体" w:cs="黑体"/>
          <w:bCs/>
          <w:sz w:val="24"/>
          <w:szCs w:val="24"/>
        </w:rPr>
        <w:t>2</w:t>
      </w:r>
      <w:r>
        <w:rPr>
          <w:rFonts w:hint="eastAsia" w:ascii="黑体" w:hAnsi="黑体" w:eastAsia="黑体" w:cs="黑体"/>
          <w:bCs/>
          <w:sz w:val="24"/>
          <w:szCs w:val="24"/>
          <w:lang w:val="en-US" w:eastAsia="zh-CN"/>
        </w:rPr>
        <w:t xml:space="preserve"> </w:t>
      </w:r>
      <w:r>
        <w:rPr>
          <w:rFonts w:hint="eastAsia" w:ascii="黑体" w:hAnsi="黑体" w:eastAsia="黑体" w:cs="黑体"/>
          <w:bCs/>
          <w:sz w:val="24"/>
          <w:szCs w:val="24"/>
        </w:rPr>
        <w:t>教学场地与设备配置</w:t>
      </w:r>
    </w:p>
    <w:p w14:paraId="0EF9C2F1">
      <w:pPr>
        <w:spacing w:line="360" w:lineRule="auto"/>
        <w:ind w:firstLine="480" w:firstLineChars="200"/>
        <w:rPr>
          <w:rFonts w:hint="eastAsia"/>
          <w:iCs/>
          <w:color w:val="auto"/>
          <w:sz w:val="24"/>
          <w:szCs w:val="24"/>
          <w:lang w:val="en-US" w:eastAsia="zh-CN"/>
        </w:rPr>
      </w:pPr>
      <w:r>
        <w:rPr>
          <w:rFonts w:hint="eastAsia"/>
          <w:iCs/>
          <w:color w:val="auto"/>
          <w:sz w:val="24"/>
          <w:szCs w:val="24"/>
          <w:lang w:val="en-US" w:eastAsia="zh-CN"/>
        </w:rPr>
        <w:t>教学环境、场地：多媒体教室</w:t>
      </w:r>
    </w:p>
    <w:p w14:paraId="1C78E837">
      <w:pPr>
        <w:spacing w:line="360" w:lineRule="auto"/>
        <w:ind w:firstLine="480" w:firstLineChars="200"/>
        <w:rPr>
          <w:rFonts w:hint="default"/>
          <w:iCs/>
          <w:color w:val="auto"/>
          <w:sz w:val="24"/>
          <w:szCs w:val="24"/>
          <w:lang w:val="en-US" w:eastAsia="zh-CN"/>
        </w:rPr>
      </w:pPr>
      <w:r>
        <w:rPr>
          <w:rFonts w:hint="eastAsia"/>
          <w:iCs/>
          <w:color w:val="auto"/>
          <w:sz w:val="24"/>
          <w:szCs w:val="24"/>
          <w:lang w:val="en-US" w:eastAsia="zh-CN"/>
        </w:rPr>
        <w:t>设备设施要求：心理测评工具和团体心理活动器具</w:t>
      </w:r>
    </w:p>
    <w:p w14:paraId="1FD0B1F6">
      <w:pPr>
        <w:autoSpaceDE w:val="0"/>
        <w:autoSpaceDN w:val="0"/>
        <w:adjustRightInd w:val="0"/>
        <w:spacing w:line="360" w:lineRule="auto"/>
        <w:ind w:left="420"/>
        <w:rPr>
          <w:rFonts w:ascii="黑体" w:hAnsi="黑体" w:eastAsia="黑体" w:cs="黑体"/>
          <w:b/>
          <w:sz w:val="24"/>
          <w:szCs w:val="24"/>
        </w:rPr>
      </w:pPr>
      <w:r>
        <w:rPr>
          <w:rFonts w:hint="eastAsia" w:ascii="黑体" w:hAnsi="黑体" w:eastAsia="黑体" w:cs="黑体"/>
          <w:bCs/>
          <w:sz w:val="24"/>
          <w:szCs w:val="24"/>
          <w:lang w:val="en-US" w:eastAsia="zh-CN"/>
        </w:rPr>
        <w:t xml:space="preserve">6.3 </w:t>
      </w:r>
      <w:r>
        <w:rPr>
          <w:rFonts w:hint="eastAsia" w:ascii="黑体" w:hAnsi="黑体" w:eastAsia="黑体" w:cs="黑体"/>
          <w:bCs/>
          <w:sz w:val="24"/>
          <w:szCs w:val="24"/>
        </w:rPr>
        <w:t>教学方法与手段</w:t>
      </w:r>
    </w:p>
    <w:p w14:paraId="25D193E5">
      <w:pPr>
        <w:spacing w:line="360" w:lineRule="auto"/>
        <w:ind w:firstLine="480" w:firstLineChars="200"/>
        <w:rPr>
          <w:rFonts w:hint="eastAsia"/>
          <w:iCs/>
          <w:color w:val="auto"/>
          <w:lang w:val="en-US" w:eastAsia="zh-CN"/>
        </w:rPr>
      </w:pPr>
      <w:r>
        <w:rPr>
          <w:rFonts w:hint="eastAsia"/>
          <w:iCs/>
          <w:color w:val="auto"/>
          <w:sz w:val="24"/>
          <w:szCs w:val="24"/>
          <w:lang w:val="en-US" w:eastAsia="zh-CN"/>
        </w:rPr>
        <w:t>以学生为主体，针对具体的教学内容和教学过程需要，采用“教学做一体化”的项目教学法、任务驱动法、角色扮演法、案例法、情境教学法、讨论式教学法、翻转课堂法等。鼓励和引导学生开展合作探究学习、自主学习、亲身实践学习等。</w:t>
      </w:r>
    </w:p>
    <w:p w14:paraId="19066933">
      <w:pPr>
        <w:spacing w:line="500" w:lineRule="exact"/>
        <w:ind w:left="420"/>
        <w:rPr>
          <w:rFonts w:ascii="宋体" w:hAnsi="宋体"/>
          <w:b/>
          <w:sz w:val="28"/>
          <w:szCs w:val="28"/>
        </w:rPr>
      </w:pPr>
      <w:r>
        <w:rPr>
          <w:rFonts w:hint="eastAsia" w:ascii="黑体" w:hAnsi="黑体" w:eastAsia="黑体" w:cs="黑体"/>
          <w:bCs/>
          <w:sz w:val="24"/>
          <w:lang w:val="en-US" w:eastAsia="zh-CN"/>
        </w:rPr>
        <w:t xml:space="preserve">6.4 </w:t>
      </w:r>
      <w:r>
        <w:rPr>
          <w:rFonts w:hint="eastAsia" w:ascii="黑体" w:hAnsi="黑体" w:eastAsia="黑体" w:cs="黑体"/>
          <w:bCs/>
          <w:sz w:val="24"/>
        </w:rPr>
        <w:t>课程</w:t>
      </w:r>
      <w:r>
        <w:rPr>
          <w:rFonts w:hint="eastAsia" w:ascii="黑体" w:hAnsi="黑体" w:eastAsia="黑体" w:cs="黑体"/>
          <w:bCs/>
          <w:sz w:val="24"/>
          <w:lang w:val="zh-CN"/>
        </w:rPr>
        <w:t>资源开发与利用</w:t>
      </w:r>
    </w:p>
    <w:p w14:paraId="721A8821">
      <w:pPr>
        <w:spacing w:line="500" w:lineRule="exact"/>
        <w:ind w:firstLine="484" w:firstLineChars="201"/>
        <w:rPr>
          <w:iCs/>
          <w:color w:val="FF0000"/>
          <w:sz w:val="24"/>
          <w:szCs w:val="28"/>
        </w:rPr>
      </w:pPr>
      <w:r>
        <w:rPr>
          <w:rFonts w:hint="eastAsia" w:ascii="宋体" w:hAnsi="宋体"/>
          <w:b/>
          <w:sz w:val="24"/>
          <w:szCs w:val="24"/>
        </w:rPr>
        <w:t>（1）教材编写与使用</w:t>
      </w:r>
    </w:p>
    <w:p w14:paraId="6FDEA2CA">
      <w:pPr>
        <w:spacing w:line="360" w:lineRule="auto"/>
        <w:ind w:firstLine="480" w:firstLineChars="200"/>
        <w:rPr>
          <w:rFonts w:hint="eastAsia" w:ascii="宋体" w:hAnsi="宋体" w:eastAsia="宋体"/>
          <w:sz w:val="24"/>
          <w:szCs w:val="36"/>
          <w:lang w:eastAsia="zh-CN"/>
        </w:rPr>
      </w:pPr>
      <w:r>
        <w:rPr>
          <w:rFonts w:hint="eastAsia"/>
          <w:sz w:val="24"/>
          <w:szCs w:val="24"/>
        </w:rPr>
        <w:t>教材：《</w:t>
      </w:r>
      <w:r>
        <w:rPr>
          <w:rFonts w:hint="eastAsia"/>
          <w:sz w:val="24"/>
          <w:szCs w:val="24"/>
          <w:lang w:val="en-US" w:eastAsia="zh-CN"/>
        </w:rPr>
        <w:t>大学生心理健康教育</w:t>
      </w:r>
      <w:r>
        <w:rPr>
          <w:rFonts w:hint="eastAsia"/>
          <w:sz w:val="24"/>
          <w:szCs w:val="24"/>
        </w:rPr>
        <w:t>》</w:t>
      </w:r>
      <w:r>
        <w:rPr>
          <w:rFonts w:hint="eastAsia"/>
          <w:sz w:val="24"/>
          <w:szCs w:val="24"/>
          <w:lang w:val="en-US" w:eastAsia="zh-CN"/>
        </w:rPr>
        <w:t>, 廖文娜 主编. 北京理工大学</w:t>
      </w:r>
      <w:r>
        <w:rPr>
          <w:rFonts w:hint="eastAsia"/>
          <w:sz w:val="24"/>
          <w:szCs w:val="24"/>
        </w:rPr>
        <w:t>出版社</w:t>
      </w:r>
      <w:r>
        <w:rPr>
          <w:rFonts w:hint="eastAsia"/>
          <w:sz w:val="24"/>
          <w:szCs w:val="24"/>
          <w:lang w:val="en-US" w:eastAsia="zh-CN"/>
        </w:rPr>
        <w:t xml:space="preserve">, </w:t>
      </w:r>
      <w:r>
        <w:rPr>
          <w:rFonts w:hint="eastAsia" w:ascii="宋体" w:hAnsi="宋体"/>
          <w:sz w:val="24"/>
          <w:szCs w:val="24"/>
          <w:lang w:val="en-US" w:eastAsia="zh-CN"/>
        </w:rPr>
        <w:t>2024</w:t>
      </w:r>
      <w:r>
        <w:rPr>
          <w:rFonts w:hint="eastAsia" w:ascii="宋体" w:hAnsi="宋体"/>
          <w:sz w:val="24"/>
          <w:szCs w:val="24"/>
        </w:rPr>
        <w:t>年</w:t>
      </w:r>
      <w:r>
        <w:rPr>
          <w:rFonts w:hint="eastAsia" w:ascii="宋体" w:hAnsi="宋体"/>
          <w:sz w:val="24"/>
          <w:szCs w:val="24"/>
          <w:lang w:val="en-US" w:eastAsia="zh-CN"/>
        </w:rPr>
        <w:t>8</w:t>
      </w:r>
      <w:r>
        <w:rPr>
          <w:rFonts w:hint="eastAsia" w:ascii="宋体" w:hAnsi="宋体"/>
          <w:sz w:val="24"/>
          <w:szCs w:val="24"/>
        </w:rPr>
        <w:t>月</w:t>
      </w:r>
      <w:r>
        <w:rPr>
          <w:rFonts w:hint="eastAsia" w:ascii="宋体" w:hAnsi="宋体"/>
          <w:sz w:val="24"/>
          <w:szCs w:val="24"/>
          <w:lang w:val="en-US" w:eastAsia="zh-CN"/>
        </w:rPr>
        <w:t>.</w:t>
      </w:r>
    </w:p>
    <w:p w14:paraId="6DF15642">
      <w:pPr>
        <w:spacing w:line="500" w:lineRule="exact"/>
        <w:ind w:firstLine="482" w:firstLineChars="200"/>
        <w:rPr>
          <w:rFonts w:ascii="宋体" w:hAnsi="宋体"/>
          <w:b/>
          <w:sz w:val="24"/>
          <w:szCs w:val="24"/>
        </w:rPr>
      </w:pPr>
      <w:r>
        <w:rPr>
          <w:rFonts w:hint="eastAsia" w:ascii="宋体" w:hAnsi="宋体"/>
          <w:b/>
          <w:sz w:val="24"/>
          <w:szCs w:val="24"/>
        </w:rPr>
        <w:t>（2）数字化资源开发与利用</w:t>
      </w:r>
    </w:p>
    <w:p w14:paraId="7D513B3E">
      <w:pPr>
        <w:spacing w:line="500" w:lineRule="exact"/>
        <w:ind w:firstLine="482" w:firstLineChars="201"/>
        <w:rPr>
          <w:rFonts w:hint="eastAsia" w:ascii="宋体" w:hAnsi="宋体"/>
          <w:sz w:val="24"/>
          <w:szCs w:val="24"/>
        </w:rPr>
      </w:pPr>
      <w:r>
        <w:rPr>
          <w:rFonts w:hint="eastAsia" w:ascii="宋体" w:hAnsi="宋体"/>
          <w:sz w:val="24"/>
          <w:szCs w:val="24"/>
        </w:rPr>
        <w:t>网络学习资源推荐：心理健康精品课程</w:t>
      </w:r>
      <w:r>
        <w:rPr>
          <w:rFonts w:hint="eastAsia" w:ascii="宋体" w:hAnsi="宋体"/>
          <w:sz w:val="24"/>
          <w:szCs w:val="24"/>
          <w:lang w:eastAsia="zh-CN"/>
        </w:rPr>
        <w:t>——</w:t>
      </w:r>
      <w:r>
        <w:rPr>
          <w:rFonts w:hint="eastAsia" w:ascii="宋体" w:hAnsi="宋体"/>
          <w:sz w:val="24"/>
          <w:szCs w:val="24"/>
        </w:rPr>
        <w:t>中国大学生在线</w:t>
      </w:r>
      <w:r>
        <w:rPr>
          <w:rFonts w:hint="eastAsia" w:ascii="宋体" w:hAnsi="宋体"/>
          <w:sz w:val="24"/>
          <w:szCs w:val="24"/>
          <w:lang w:eastAsia="zh-CN"/>
        </w:rPr>
        <w:t>：</w:t>
      </w:r>
      <w:r>
        <w:rPr>
          <w:rFonts w:hint="eastAsia" w:ascii="宋体" w:hAnsi="宋体"/>
          <w:sz w:val="24"/>
          <w:szCs w:val="24"/>
        </w:rPr>
        <w:t>https://dxs.moe.gov.cn/zx/xljk/zspj/</w:t>
      </w:r>
    </w:p>
    <w:p w14:paraId="1893CC58">
      <w:pPr>
        <w:autoSpaceDE w:val="0"/>
        <w:autoSpaceDN w:val="0"/>
        <w:adjustRightInd w:val="0"/>
        <w:spacing w:line="360" w:lineRule="auto"/>
        <w:ind w:left="470"/>
        <w:rPr>
          <w:rFonts w:ascii="黑体" w:eastAsia="黑体" w:cs="宋体"/>
          <w:bCs/>
          <w:sz w:val="28"/>
          <w:szCs w:val="28"/>
          <w:lang w:val="zh-CN"/>
        </w:rPr>
      </w:pPr>
      <w:r>
        <w:rPr>
          <w:rFonts w:hint="eastAsia" w:ascii="黑体" w:eastAsia="黑体" w:cs="宋体"/>
          <w:b/>
          <w:sz w:val="28"/>
          <w:szCs w:val="28"/>
          <w:lang w:val="en-US" w:eastAsia="zh-CN"/>
        </w:rPr>
        <w:t>7.</w:t>
      </w:r>
      <w:r>
        <w:rPr>
          <w:rFonts w:hint="eastAsia" w:ascii="黑体" w:eastAsia="黑体" w:cs="宋体"/>
          <w:b/>
          <w:sz w:val="28"/>
          <w:szCs w:val="28"/>
          <w:lang w:val="zh-CN"/>
        </w:rPr>
        <w:t>课程</w:t>
      </w:r>
      <w:r>
        <w:rPr>
          <w:rFonts w:hint="eastAsia" w:ascii="黑体" w:eastAsia="黑体" w:cs="宋体"/>
          <w:b/>
          <w:sz w:val="28"/>
          <w:szCs w:val="28"/>
        </w:rPr>
        <w:t>评价与</w:t>
      </w:r>
      <w:r>
        <w:rPr>
          <w:rFonts w:hint="eastAsia" w:ascii="黑体" w:eastAsia="黑体" w:cs="宋体"/>
          <w:b/>
          <w:sz w:val="28"/>
          <w:szCs w:val="28"/>
          <w:lang w:val="zh-CN"/>
        </w:rPr>
        <w:t>考核</w:t>
      </w:r>
    </w:p>
    <w:p w14:paraId="3394BAD7">
      <w:pPr>
        <w:spacing w:line="360" w:lineRule="auto"/>
        <w:ind w:firstLine="480" w:firstLineChars="200"/>
        <w:rPr>
          <w:rFonts w:hint="eastAsia"/>
          <w:iCs/>
          <w:color w:val="auto"/>
          <w:sz w:val="24"/>
          <w:szCs w:val="28"/>
          <w:lang w:val="en-US" w:eastAsia="zh-CN"/>
        </w:rPr>
      </w:pPr>
      <w:r>
        <w:rPr>
          <w:rFonts w:hint="eastAsia"/>
          <w:iCs/>
          <w:color w:val="auto"/>
          <w:sz w:val="24"/>
          <w:szCs w:val="28"/>
          <w:lang w:val="en-US" w:eastAsia="zh-CN"/>
        </w:rPr>
        <w:t>课程考核围绕知识目标、技能目标和素养目标，以知识和技能的应用考核为主，重点考查学生分析问题、解决问题的能力。采用平时考核和期末考查相结合的考核方法，强化过程评价，其中平时考核占总评成绩40%，期末考查占总评成绩60%。</w:t>
      </w:r>
    </w:p>
    <w:p w14:paraId="2A40AAA5">
      <w:pPr>
        <w:autoSpaceDE w:val="0"/>
        <w:autoSpaceDN w:val="0"/>
        <w:adjustRightInd w:val="0"/>
        <w:spacing w:line="360" w:lineRule="auto"/>
        <w:ind w:left="470"/>
        <w:rPr>
          <w:rFonts w:ascii="黑体" w:eastAsia="黑体" w:cs="宋体"/>
          <w:b/>
          <w:sz w:val="28"/>
          <w:szCs w:val="28"/>
        </w:rPr>
      </w:pPr>
      <w:r>
        <w:rPr>
          <w:rFonts w:hint="eastAsia" w:ascii="黑体" w:eastAsia="黑体" w:cs="宋体"/>
          <w:b/>
          <w:sz w:val="28"/>
          <w:szCs w:val="28"/>
          <w:lang w:val="en-US" w:eastAsia="zh-CN"/>
        </w:rPr>
        <w:t>8.</w:t>
      </w:r>
      <w:r>
        <w:rPr>
          <w:rFonts w:hint="eastAsia" w:ascii="黑体" w:eastAsia="黑体" w:cs="宋体"/>
          <w:b/>
          <w:sz w:val="28"/>
          <w:szCs w:val="28"/>
        </w:rPr>
        <w:t>其他教学建议</w:t>
      </w:r>
    </w:p>
    <w:p w14:paraId="6B7C450A">
      <w:pPr>
        <w:spacing w:line="360" w:lineRule="auto"/>
        <w:ind w:firstLine="480" w:firstLineChars="200"/>
        <w:rPr>
          <w:rFonts w:hint="eastAsia"/>
          <w:iCs/>
          <w:color w:val="auto"/>
          <w:sz w:val="24"/>
          <w:szCs w:val="28"/>
          <w:lang w:val="en-US" w:eastAsia="zh-CN"/>
        </w:rPr>
      </w:pPr>
      <w:r>
        <w:rPr>
          <w:rFonts w:hint="eastAsia"/>
          <w:iCs/>
          <w:color w:val="auto"/>
          <w:sz w:val="24"/>
          <w:szCs w:val="28"/>
          <w:lang w:val="en-US" w:eastAsia="zh-CN"/>
        </w:rPr>
        <w:t>教学过程中，要注重落实以下四点：</w:t>
      </w:r>
    </w:p>
    <w:p w14:paraId="62A61D14">
      <w:pPr>
        <w:spacing w:line="360" w:lineRule="auto"/>
        <w:ind w:firstLine="480" w:firstLineChars="200"/>
        <w:rPr>
          <w:rFonts w:hint="eastAsia"/>
          <w:iCs/>
          <w:color w:val="auto"/>
          <w:sz w:val="24"/>
          <w:szCs w:val="28"/>
          <w:lang w:val="en-US" w:eastAsia="zh-CN"/>
        </w:rPr>
      </w:pPr>
      <w:r>
        <w:rPr>
          <w:rFonts w:hint="eastAsia"/>
          <w:iCs/>
          <w:color w:val="auto"/>
          <w:sz w:val="24"/>
          <w:szCs w:val="28"/>
          <w:lang w:val="en-US" w:eastAsia="zh-CN"/>
        </w:rPr>
        <w:t>（1）既要有心理知识的传授，心理活动的体验，还要适当安排心理调适技能的训练等，要注重理论联系实际，注重培养学生应用心理健康知识的能力。</w:t>
      </w:r>
    </w:p>
    <w:p w14:paraId="016654A4">
      <w:pPr>
        <w:spacing w:line="360" w:lineRule="auto"/>
        <w:ind w:firstLine="480" w:firstLineChars="200"/>
        <w:rPr>
          <w:rFonts w:hint="eastAsia"/>
          <w:iCs/>
          <w:color w:val="auto"/>
          <w:sz w:val="24"/>
          <w:szCs w:val="28"/>
          <w:lang w:val="en-US" w:eastAsia="zh-CN"/>
        </w:rPr>
      </w:pPr>
      <w:r>
        <w:rPr>
          <w:rFonts w:hint="eastAsia"/>
          <w:iCs/>
          <w:color w:val="auto"/>
          <w:sz w:val="24"/>
          <w:szCs w:val="28"/>
          <w:lang w:val="en-US" w:eastAsia="zh-CN"/>
        </w:rPr>
        <w:t>（2）要尊重学生的主体性，重视开展课堂互动活动，充分调动学生参与的积极性，避免单向的理论灌输和知识传授。</w:t>
      </w:r>
    </w:p>
    <w:p w14:paraId="0B95BDAB">
      <w:pPr>
        <w:spacing w:line="360" w:lineRule="auto"/>
        <w:ind w:firstLine="480" w:firstLineChars="200"/>
        <w:rPr>
          <w:rFonts w:hint="eastAsia"/>
          <w:iCs/>
          <w:color w:val="auto"/>
          <w:sz w:val="24"/>
          <w:szCs w:val="28"/>
          <w:lang w:val="en-US" w:eastAsia="zh-CN"/>
        </w:rPr>
      </w:pPr>
      <w:r>
        <w:rPr>
          <w:rFonts w:hint="eastAsia"/>
          <w:iCs/>
          <w:color w:val="auto"/>
          <w:sz w:val="24"/>
          <w:szCs w:val="28"/>
          <w:lang w:val="en-US" w:eastAsia="zh-CN"/>
        </w:rPr>
        <w:t>（3）要采用理论与体验教学相结合、讲授与训练相结合的教学方法，如案例分析、小组讨论、心理测试、团体训练、情境表演、角色扮演等。</w:t>
      </w:r>
    </w:p>
    <w:p w14:paraId="17D3DC0E">
      <w:pPr>
        <w:spacing w:line="360" w:lineRule="auto"/>
        <w:ind w:firstLine="480" w:firstLineChars="200"/>
        <w:rPr>
          <w:rFonts w:ascii="宋体" w:hAnsi="宋体"/>
          <w:sz w:val="24"/>
        </w:rPr>
      </w:pPr>
      <w:r>
        <w:rPr>
          <w:rFonts w:hint="eastAsia"/>
          <w:iCs/>
          <w:color w:val="auto"/>
          <w:sz w:val="24"/>
          <w:szCs w:val="28"/>
          <w:lang w:val="en-US" w:eastAsia="zh-CN"/>
        </w:rPr>
        <w:t>（4）要充分运用各种资源，如图书论文资料、时事热点、短视频资源、微课、心理测评工具等丰富教学手段。</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10601030101010101"/>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EC4267">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AC7C1C">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2AC7C1C">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3ZGYwZjc1MzhmOTI3YWQ0YzNhNWYwMDBmN2QzZjEifQ=="/>
  </w:docVars>
  <w:rsids>
    <w:rsidRoot w:val="19C94614"/>
    <w:rsid w:val="00C86EDE"/>
    <w:rsid w:val="010114F3"/>
    <w:rsid w:val="020A2BFB"/>
    <w:rsid w:val="029F719A"/>
    <w:rsid w:val="030460FB"/>
    <w:rsid w:val="03100052"/>
    <w:rsid w:val="0340173B"/>
    <w:rsid w:val="03B92498"/>
    <w:rsid w:val="03DD38DA"/>
    <w:rsid w:val="04312700"/>
    <w:rsid w:val="053F6F70"/>
    <w:rsid w:val="07133C6D"/>
    <w:rsid w:val="0760649A"/>
    <w:rsid w:val="07683FB9"/>
    <w:rsid w:val="08156F8C"/>
    <w:rsid w:val="08AE1E9F"/>
    <w:rsid w:val="09581332"/>
    <w:rsid w:val="096C52CA"/>
    <w:rsid w:val="0A474359"/>
    <w:rsid w:val="0A93759F"/>
    <w:rsid w:val="0B2E3285"/>
    <w:rsid w:val="0BEA32BC"/>
    <w:rsid w:val="0BF270F6"/>
    <w:rsid w:val="0C3040A2"/>
    <w:rsid w:val="0CA84E57"/>
    <w:rsid w:val="0D5004E9"/>
    <w:rsid w:val="0EC86F2E"/>
    <w:rsid w:val="0F362972"/>
    <w:rsid w:val="0FDA1FD9"/>
    <w:rsid w:val="108654B0"/>
    <w:rsid w:val="10C2769A"/>
    <w:rsid w:val="12146CF5"/>
    <w:rsid w:val="12376162"/>
    <w:rsid w:val="128F6D40"/>
    <w:rsid w:val="129A69BA"/>
    <w:rsid w:val="12C63F5A"/>
    <w:rsid w:val="13EE1CEA"/>
    <w:rsid w:val="14BE09E0"/>
    <w:rsid w:val="16D451C7"/>
    <w:rsid w:val="176A78D9"/>
    <w:rsid w:val="1787270F"/>
    <w:rsid w:val="178F7E27"/>
    <w:rsid w:val="190A7BC2"/>
    <w:rsid w:val="190E5A8F"/>
    <w:rsid w:val="196D572E"/>
    <w:rsid w:val="19C94614"/>
    <w:rsid w:val="1A6A4C5B"/>
    <w:rsid w:val="1A8F215D"/>
    <w:rsid w:val="1A9A39FA"/>
    <w:rsid w:val="1B3C05A8"/>
    <w:rsid w:val="1BD643B0"/>
    <w:rsid w:val="1C2D4498"/>
    <w:rsid w:val="1CF76A2A"/>
    <w:rsid w:val="1D411D66"/>
    <w:rsid w:val="1DA472A5"/>
    <w:rsid w:val="1DB1306F"/>
    <w:rsid w:val="1E3824DF"/>
    <w:rsid w:val="1E873712"/>
    <w:rsid w:val="1F9619A6"/>
    <w:rsid w:val="20D91F40"/>
    <w:rsid w:val="20E86D29"/>
    <w:rsid w:val="22C2681B"/>
    <w:rsid w:val="265005E2"/>
    <w:rsid w:val="283E0BD8"/>
    <w:rsid w:val="28A27FA9"/>
    <w:rsid w:val="2A1E2F00"/>
    <w:rsid w:val="2A3C5957"/>
    <w:rsid w:val="2A991860"/>
    <w:rsid w:val="2B5412F6"/>
    <w:rsid w:val="2C79357E"/>
    <w:rsid w:val="2CA628E7"/>
    <w:rsid w:val="2DE0224B"/>
    <w:rsid w:val="308C437E"/>
    <w:rsid w:val="317E24A7"/>
    <w:rsid w:val="323D5EBE"/>
    <w:rsid w:val="32761300"/>
    <w:rsid w:val="329E1475"/>
    <w:rsid w:val="33836089"/>
    <w:rsid w:val="360065D8"/>
    <w:rsid w:val="36E12264"/>
    <w:rsid w:val="37C211C7"/>
    <w:rsid w:val="37EF7C5B"/>
    <w:rsid w:val="381E5E4A"/>
    <w:rsid w:val="3A8D375B"/>
    <w:rsid w:val="3AA6046E"/>
    <w:rsid w:val="3B1D063B"/>
    <w:rsid w:val="3B2D5CF5"/>
    <w:rsid w:val="3BBA3572"/>
    <w:rsid w:val="3C2C3175"/>
    <w:rsid w:val="3CE9449E"/>
    <w:rsid w:val="3E5E1696"/>
    <w:rsid w:val="40A8143D"/>
    <w:rsid w:val="40D475BE"/>
    <w:rsid w:val="436D5ED7"/>
    <w:rsid w:val="43727992"/>
    <w:rsid w:val="43E76145"/>
    <w:rsid w:val="445411BC"/>
    <w:rsid w:val="446A1495"/>
    <w:rsid w:val="45220C90"/>
    <w:rsid w:val="471C11BA"/>
    <w:rsid w:val="47FF2E0E"/>
    <w:rsid w:val="48904B42"/>
    <w:rsid w:val="49F033BE"/>
    <w:rsid w:val="4AC73519"/>
    <w:rsid w:val="4B4820C4"/>
    <w:rsid w:val="4CB933F8"/>
    <w:rsid w:val="4E6D1482"/>
    <w:rsid w:val="50121B70"/>
    <w:rsid w:val="51143E36"/>
    <w:rsid w:val="51725F0E"/>
    <w:rsid w:val="51AE3DCE"/>
    <w:rsid w:val="52354B9B"/>
    <w:rsid w:val="53690469"/>
    <w:rsid w:val="53D9109E"/>
    <w:rsid w:val="56D26326"/>
    <w:rsid w:val="5897380C"/>
    <w:rsid w:val="59535BFE"/>
    <w:rsid w:val="5CA811CD"/>
    <w:rsid w:val="5E203092"/>
    <w:rsid w:val="5EE55703"/>
    <w:rsid w:val="60522285"/>
    <w:rsid w:val="623065F6"/>
    <w:rsid w:val="62744735"/>
    <w:rsid w:val="66C57C55"/>
    <w:rsid w:val="68ED25B0"/>
    <w:rsid w:val="693C3AD3"/>
    <w:rsid w:val="6A223EDB"/>
    <w:rsid w:val="6A3558BF"/>
    <w:rsid w:val="6AF705F9"/>
    <w:rsid w:val="6BE21150"/>
    <w:rsid w:val="6CA4030D"/>
    <w:rsid w:val="6CDA177E"/>
    <w:rsid w:val="6D30174F"/>
    <w:rsid w:val="6D8A12B0"/>
    <w:rsid w:val="6DC677A1"/>
    <w:rsid w:val="6F2568B6"/>
    <w:rsid w:val="713A4D9B"/>
    <w:rsid w:val="71E568B3"/>
    <w:rsid w:val="75390245"/>
    <w:rsid w:val="76E50437"/>
    <w:rsid w:val="76F91C0E"/>
    <w:rsid w:val="77400C32"/>
    <w:rsid w:val="778D33FF"/>
    <w:rsid w:val="780B1240"/>
    <w:rsid w:val="784C699A"/>
    <w:rsid w:val="78CF3981"/>
    <w:rsid w:val="79D43FC4"/>
    <w:rsid w:val="7A2D0681"/>
    <w:rsid w:val="7C3738B1"/>
    <w:rsid w:val="7CAA0B42"/>
    <w:rsid w:val="7E260B81"/>
    <w:rsid w:val="7FEC35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Indent"/>
    <w:basedOn w:val="1"/>
    <w:autoRedefine/>
    <w:unhideWhenUsed/>
    <w:qFormat/>
    <w:uiPriority w:val="0"/>
    <w:pPr>
      <w:spacing w:line="520" w:lineRule="exact"/>
      <w:ind w:firstLine="360" w:firstLineChars="120"/>
    </w:pPr>
    <w:rPr>
      <w:rFonts w:ascii="宋体" w:hAnsi="宋体"/>
      <w:color w:val="000000"/>
      <w:sz w:val="30"/>
      <w:szCs w:val="30"/>
    </w:rPr>
  </w:style>
  <w:style w:type="paragraph" w:styleId="3">
    <w:name w:val="Body Text Indent 2"/>
    <w:basedOn w:val="1"/>
    <w:autoRedefine/>
    <w:unhideWhenUsed/>
    <w:qFormat/>
    <w:uiPriority w:val="0"/>
    <w:pPr>
      <w:spacing w:line="360" w:lineRule="exact"/>
      <w:ind w:firstLine="480"/>
    </w:pPr>
    <w:rPr>
      <w:szCs w:val="24"/>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autoRedefine/>
    <w:qFormat/>
    <w:uiPriority w:val="0"/>
    <w:pPr>
      <w:ind w:firstLine="420" w:firstLineChars="200"/>
    </w:pPr>
    <w:rPr>
      <w:szCs w:val="24"/>
    </w:rPr>
  </w:style>
  <w:style w:type="table" w:customStyle="1" w:styleId="10">
    <w:name w:val="Grid Table 4 Accent 1"/>
    <w:basedOn w:val="6"/>
    <w:autoRedefine/>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5523</Words>
  <Characters>5705</Characters>
  <Lines>0</Lines>
  <Paragraphs>0</Paragraphs>
  <TotalTime>30</TotalTime>
  <ScaleCrop>false</ScaleCrop>
  <LinksUpToDate>false</LinksUpToDate>
  <CharactersWithSpaces>5819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2022-02-18T06:38:00Z</dcterms:created>
  <dc:creator>psy_娜娜</dc:creator>
  <cp:lastModifiedBy>psy_娜娜</cp:lastModifiedBy>
  <dcterms:modified xsi:type="dcterms:W3CDTF">2025-07-11T09:20:35Z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E3F31F34910448C4961A81AAF614E7EC</vt:lpwstr>
  </property>
  <property fmtid="{D5CDD505-2E9C-101B-9397-08002B2CF9AE}" pid="4" name="KSOTemplateDocerSaveRecord">
    <vt:lpwstr>eyJoZGlkIjoiOTg3ZGYwZjc1MzhmOTI3YWQ0YzNhNWYwMDBmN2QzZjEiLCJ1c2VySWQiOiI0NjE1NTgzMTgifQ==</vt:lpwstr>
  </property>
</Properties>
</file>